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Formatmall1"/>
        <w:tblW w:w="158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567"/>
        <w:gridCol w:w="567"/>
        <w:gridCol w:w="5387"/>
        <w:gridCol w:w="1984"/>
      </w:tblGrid>
      <w:tr w:rsidR="00C91C51" w:rsidRPr="00240D09" w14:paraId="070B92B5" w14:textId="77777777" w:rsidTr="00D9003E">
        <w:trPr>
          <w:trHeight w:hRule="exact" w:val="6521"/>
          <w:jc w:val="center"/>
        </w:trPr>
        <w:tc>
          <w:tcPr>
            <w:tcW w:w="7371" w:type="dxa"/>
            <w:gridSpan w:val="3"/>
            <w:shd w:val="clear" w:color="auto" w:fill="00B4E4"/>
            <w:vAlign w:val="center"/>
          </w:tcPr>
          <w:p w14:paraId="070B92B1" w14:textId="6B3392DC" w:rsidR="00C91C51" w:rsidRPr="00AB4B33" w:rsidRDefault="00B05B72" w:rsidP="00780ACE">
            <w:pPr>
              <w:pStyle w:val="Normalfull"/>
              <w:jc w:val="center"/>
              <w:rPr>
                <w:color w:val="FFFFFF" w:themeColor="background1"/>
              </w:rPr>
            </w:pPr>
            <w:bookmarkStart w:id="0" w:name="_GoBack"/>
            <w:bookmarkEnd w:id="0"/>
            <w:r w:rsidRPr="00AB4B33">
              <w:rPr>
                <w:noProof/>
                <w:color w:val="FFFFFF" w:themeColor="background1"/>
                <w:lang w:eastAsia="sv-SE"/>
              </w:rPr>
              <w:drawing>
                <wp:inline distT="0" distB="0" distL="0" distR="0" wp14:anchorId="070B92D4" wp14:editId="3495EC65">
                  <wp:extent cx="3421282" cy="2529801"/>
                  <wp:effectExtent l="0" t="0" r="8255" b="4445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arta_region.em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282" cy="2529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70B92B2" w14:textId="77777777" w:rsidR="00C91C51" w:rsidRPr="00B97591" w:rsidRDefault="00C91C51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70B92B3" w14:textId="0066F93B" w:rsidR="00C91C51" w:rsidRPr="00B97591" w:rsidRDefault="00C91C51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bottom w:val="single" w:sz="18" w:space="0" w:color="00B4E4"/>
            </w:tcBorders>
          </w:tcPr>
          <w:p w14:paraId="070B92B4" w14:textId="15220F16" w:rsidR="00C91C51" w:rsidRPr="00D9003E" w:rsidRDefault="003C66EF" w:rsidP="00D9003E">
            <w:pPr>
              <w:jc w:val="right"/>
              <w:rPr>
                <w:i/>
                <w:szCs w:val="20"/>
              </w:rPr>
            </w:pPr>
            <w:r w:rsidRPr="003C66EF">
              <w:rPr>
                <w:noProof/>
                <w:sz w:val="2"/>
                <w:szCs w:val="2"/>
                <w:lang w:eastAsia="sv-SE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D67E013" wp14:editId="7CCACCAF">
                      <wp:simplePos x="0" y="0"/>
                      <wp:positionH relativeFrom="column">
                        <wp:posOffset>3902710</wp:posOffset>
                      </wp:positionH>
                      <wp:positionV relativeFrom="paragraph">
                        <wp:posOffset>3319932</wp:posOffset>
                      </wp:positionV>
                      <wp:extent cx="777875" cy="224790"/>
                      <wp:effectExtent l="0" t="0" r="0" b="3810"/>
                      <wp:wrapSquare wrapText="bothSides"/>
                      <wp:docPr id="2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87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92612" w14:textId="777955DA" w:rsidR="003C66EF" w:rsidRPr="003C66EF" w:rsidRDefault="003C66EF" w:rsidP="003C66EF">
                                  <w:pPr>
                                    <w:ind w:right="-43"/>
                                    <w:rPr>
                                      <w:color w:val="A6A6A6" w:themeColor="background1" w:themeShade="A6"/>
                                      <w:sz w:val="12"/>
                                      <w:szCs w:val="12"/>
                                    </w:rPr>
                                  </w:pPr>
                                  <w:r w:rsidRPr="003C66EF">
                                    <w:rPr>
                                      <w:color w:val="A6A6A6" w:themeColor="background1" w:themeShade="A6"/>
                                      <w:sz w:val="12"/>
                                      <w:szCs w:val="12"/>
                                    </w:rPr>
                                    <w:t>Bild: Most Photos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7E0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left:0;text-align:left;margin-left:307.3pt;margin-top:261.4pt;width:61.25pt;height:17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" filled="f" stroked="f">
                      <v:textbox>
                        <w:txbxContent>
                          <w:p w14:paraId="1E692612" w14:textId="777955DA" w:rsidR="003C66EF" w:rsidRPr="003C66EF" w:rsidRDefault="003C66EF" w:rsidP="003C66EF">
                            <w:pPr>
                              <w:ind w:right="-43"/>
                              <w:rPr>
                                <w:color w:val="A6A6A6" w:themeColor="background1" w:themeShade="A6"/>
                                <w:sz w:val="12"/>
                                <w:szCs w:val="12"/>
                              </w:rPr>
                            </w:pPr>
                            <w:r w:rsidRPr="003C66EF">
                              <w:rPr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>Bild: Most Photos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sv-SE"/>
              </w:rPr>
              <w:drawing>
                <wp:anchor distT="0" distB="0" distL="114300" distR="114300" simplePos="0" relativeHeight="251658240" behindDoc="0" locked="0" layoutInCell="1" allowOverlap="1" wp14:anchorId="6AEB3B44" wp14:editId="7EDBDE26">
                  <wp:simplePos x="0" y="0"/>
                  <wp:positionH relativeFrom="column">
                    <wp:posOffset>-35674</wp:posOffset>
                  </wp:positionH>
                  <wp:positionV relativeFrom="paragraph">
                    <wp:posOffset>274320</wp:posOffset>
                  </wp:positionV>
                  <wp:extent cx="4657725" cy="3096895"/>
                  <wp:effectExtent l="0" t="0" r="9525" b="8255"/>
                  <wp:wrapNone/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lower and 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309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9003E">
              <w:rPr>
                <w:i/>
                <w:szCs w:val="20"/>
              </w:rPr>
              <w:t>Tigrinja – Minskade fosterrörelser</w:t>
            </w:r>
          </w:p>
        </w:tc>
      </w:tr>
      <w:tr w:rsidR="006519F9" w:rsidRPr="00240D09" w14:paraId="070B92BD" w14:textId="77777777" w:rsidTr="00D9003E">
        <w:trPr>
          <w:trHeight w:hRule="exact" w:val="2157"/>
          <w:jc w:val="center"/>
        </w:trPr>
        <w:tc>
          <w:tcPr>
            <w:tcW w:w="7371" w:type="dxa"/>
            <w:gridSpan w:val="3"/>
            <w:shd w:val="clear" w:color="auto" w:fill="00B4E4"/>
            <w:tcMar>
              <w:left w:w="170" w:type="dxa"/>
              <w:right w:w="170" w:type="dxa"/>
            </w:tcMar>
            <w:vAlign w:val="bottom"/>
          </w:tcPr>
          <w:p w14:paraId="070B92B6" w14:textId="7A41EAD4" w:rsidR="0090560B" w:rsidRPr="00D9003E" w:rsidRDefault="000D3D68" w:rsidP="0090560B">
            <w:pPr>
              <w:pStyle w:val="Normalfull"/>
              <w:jc w:val="center"/>
              <w:rPr>
                <w:rFonts w:cs="Arial"/>
                <w:color w:val="FFFFFF" w:themeColor="background1"/>
              </w:rPr>
            </w:pPr>
            <w:r w:rsidRPr="00D9003E">
              <w:rPr>
                <w:rFonts w:ascii="Ebrima" w:hAnsi="Ebrima" w:cs="Ebrima"/>
                <w:color w:val="FFFFFF" w:themeColor="background1"/>
              </w:rPr>
              <w:t>ተልእኾ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ዞባ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ዳላርና፡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ዳላርና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ንኽትነብሮ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ካብ</w:t>
            </w:r>
            <w:r w:rsidRPr="00D9003E">
              <w:rPr>
                <w:rFonts w:cs="Arial"/>
                <w:color w:val="FFFFFF" w:themeColor="background1"/>
              </w:rPr>
              <w:t>’</w:t>
            </w:r>
            <w:r w:rsidRPr="00D9003E">
              <w:rPr>
                <w:rFonts w:ascii="Ebrima" w:hAnsi="Ebrima" w:cs="Ebrima"/>
                <w:color w:val="FFFFFF" w:themeColor="background1"/>
              </w:rPr>
              <w:t>ቲ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ሕጂ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ዘለዎ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ንላዕሊ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ዝመሸአ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ንምግባሩ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እዩ።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ክንክን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ጥዕናን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ሕክምናን፡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ክንክን</w:t>
            </w:r>
            <w:r w:rsidRPr="00D9003E">
              <w:rPr>
                <w:rFonts w:cs="Arial"/>
                <w:color w:val="FFFFFF" w:themeColor="background1"/>
              </w:rPr>
              <w:t>-</w:t>
            </w:r>
            <w:r w:rsidRPr="00D9003E">
              <w:rPr>
                <w:rFonts w:ascii="Ebrima" w:hAnsi="Ebrima" w:cs="Ebrima"/>
                <w:color w:val="FFFFFF" w:themeColor="background1"/>
              </w:rPr>
              <w:t>ስኒ፡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ህዝባዊ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መጓዓዝያ፡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መሳለጢ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ደገፋት፡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ቤ</w:t>
            </w:r>
            <w:r w:rsidRPr="00D9003E">
              <w:rPr>
                <w:rFonts w:cs="Arial"/>
                <w:color w:val="FFFFFF" w:themeColor="background1"/>
              </w:rPr>
              <w:t>/</w:t>
            </w:r>
            <w:r w:rsidRPr="00D9003E">
              <w:rPr>
                <w:rFonts w:ascii="Ebrima" w:hAnsi="Ebrima" w:cs="Ebrima"/>
                <w:color w:val="FFFFFF" w:themeColor="background1"/>
              </w:rPr>
              <w:t>ት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ሓፋሽን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ምንቃሕ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ሓፋሽን፡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መጽናዕታዊ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ምርመራ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ምክያድ፡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ህዝባዊ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ጥዕናን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ባህልን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ብዝምልከቱ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እቲ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ሓላፍነት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ናትና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እዩ።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ትሕተ</w:t>
            </w:r>
            <w:r w:rsidRPr="00D9003E">
              <w:rPr>
                <w:rFonts w:cs="Arial"/>
                <w:color w:val="FFFFFF" w:themeColor="background1"/>
              </w:rPr>
              <w:t>-</w:t>
            </w:r>
            <w:r w:rsidRPr="00D9003E">
              <w:rPr>
                <w:rFonts w:ascii="Ebrima" w:hAnsi="Ebrima" w:cs="Ebrima"/>
                <w:color w:val="FFFFFF" w:themeColor="background1"/>
              </w:rPr>
              <w:t>ቅርጺ፡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ስራሕ</w:t>
            </w:r>
            <w:r w:rsidR="00FE2F14" w:rsidRPr="00D9003E">
              <w:rPr>
                <w:rFonts w:ascii="Ebrima" w:hAnsi="Ebrima" w:cs="Ebrima"/>
                <w:color w:val="FFFFFF" w:themeColor="background1"/>
              </w:rPr>
              <w:t>፡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ዕዳጋ</w:t>
            </w:r>
            <w:r w:rsidRPr="00D9003E">
              <w:rPr>
                <w:rFonts w:cs="Arial"/>
                <w:color w:val="FFFFFF" w:themeColor="background1"/>
              </w:rPr>
              <w:t>-</w:t>
            </w:r>
            <w:r w:rsidRPr="00D9003E">
              <w:rPr>
                <w:rFonts w:ascii="Ebrima" w:hAnsi="Ebrima" w:cs="Ebrima"/>
                <w:color w:val="FFFFFF" w:themeColor="background1"/>
              </w:rPr>
              <w:t>ስራሕን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ኣከባብን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ምስ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ዝተኣሳሰሩ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ሕቶታት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እዉን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ንሰርሕ</w:t>
            </w:r>
            <w:r w:rsidRPr="00D9003E">
              <w:rPr>
                <w:rFonts w:cs="Arial"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color w:val="FFFFFF" w:themeColor="background1"/>
              </w:rPr>
              <w:t>ኢና።</w:t>
            </w:r>
            <w:r w:rsidRPr="00D9003E">
              <w:rPr>
                <w:rFonts w:cs="Arial"/>
                <w:color w:val="FFFFFF" w:themeColor="background1"/>
              </w:rPr>
              <w:t xml:space="preserve">  </w:t>
            </w:r>
          </w:p>
          <w:p w14:paraId="070B92B7" w14:textId="77777777" w:rsidR="0090560B" w:rsidRPr="00D9003E" w:rsidRDefault="0090560B" w:rsidP="0090560B">
            <w:pPr>
              <w:pStyle w:val="Normalfull"/>
              <w:jc w:val="center"/>
              <w:rPr>
                <w:rFonts w:cs="Arial"/>
                <w:color w:val="FFFFFF" w:themeColor="background1"/>
              </w:rPr>
            </w:pPr>
            <w:r w:rsidRPr="00D9003E">
              <w:rPr>
                <w:rFonts w:cs="Arial"/>
                <w:color w:val="FFFFFF" w:themeColor="background1"/>
              </w:rPr>
              <w:t xml:space="preserve">  </w:t>
            </w:r>
          </w:p>
          <w:p w14:paraId="070B92B8" w14:textId="0FB35241" w:rsidR="006519F9" w:rsidRPr="00D9003E" w:rsidRDefault="000D3D68" w:rsidP="0090560B">
            <w:pPr>
              <w:pStyle w:val="Normalfull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D9003E">
              <w:rPr>
                <w:rFonts w:ascii="Ebrima" w:hAnsi="Ebrima" w:cs="Ebrima"/>
                <w:b/>
                <w:bCs/>
                <w:color w:val="FFFFFF" w:themeColor="background1"/>
              </w:rPr>
              <w:t>ዳላርና</w:t>
            </w:r>
            <w:r w:rsidRPr="00D9003E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b/>
                <w:bCs/>
                <w:color w:val="FFFFFF" w:themeColor="background1"/>
              </w:rPr>
              <w:t>ምሉእ</w:t>
            </w:r>
            <w:r w:rsidRPr="00D9003E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b/>
                <w:bCs/>
                <w:color w:val="FFFFFF" w:themeColor="background1"/>
              </w:rPr>
              <w:t>ጥዕና</w:t>
            </w:r>
            <w:r w:rsidRPr="00D9003E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b/>
                <w:bCs/>
                <w:color w:val="FFFFFF" w:themeColor="background1"/>
              </w:rPr>
              <w:t>ዘለዋ</w:t>
            </w:r>
            <w:r w:rsidRPr="00D9003E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b/>
                <w:bCs/>
                <w:color w:val="FFFFFF" w:themeColor="background1"/>
              </w:rPr>
              <w:t>ዞባ</w:t>
            </w:r>
            <w:r w:rsidRPr="00D9003E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b/>
                <w:bCs/>
                <w:color w:val="FFFFFF" w:themeColor="background1"/>
              </w:rPr>
              <w:t>ክትኸውን</w:t>
            </w:r>
            <w:r w:rsidRPr="00D9003E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b/>
                <w:bCs/>
                <w:color w:val="FFFFFF" w:themeColor="background1"/>
              </w:rPr>
              <w:t>ሓቢርና</w:t>
            </w:r>
            <w:r w:rsidRPr="00D9003E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Pr="00D9003E">
              <w:rPr>
                <w:rFonts w:ascii="Ebrima" w:hAnsi="Ebrima" w:cs="Ebrima"/>
                <w:b/>
                <w:bCs/>
                <w:color w:val="FFFFFF" w:themeColor="background1"/>
              </w:rPr>
              <w:t>ንስራሕ</w:t>
            </w:r>
            <w:r w:rsidRPr="00D9003E">
              <w:rPr>
                <w:rFonts w:cs="Arial"/>
                <w:b/>
                <w:bCs/>
                <w:color w:val="FFFFFF" w:themeColor="background1"/>
              </w:rPr>
              <w:t xml:space="preserve">! </w:t>
            </w:r>
          </w:p>
        </w:tc>
        <w:tc>
          <w:tcPr>
            <w:tcW w:w="567" w:type="dxa"/>
          </w:tcPr>
          <w:p w14:paraId="070B92B9" w14:textId="77777777" w:rsidR="006519F9" w:rsidRPr="00B97591" w:rsidRDefault="006519F9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70B92BA" w14:textId="77777777" w:rsidR="006519F9" w:rsidRPr="00850639" w:rsidRDefault="006519F9" w:rsidP="00B97591">
            <w:pPr>
              <w:pStyle w:val="Ingetavstnd"/>
              <w:rPr>
                <w:color w:val="D9D9D9" w:themeColor="background1" w:themeShade="D9"/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top w:val="single" w:sz="18" w:space="0" w:color="00B4E4"/>
            </w:tcBorders>
          </w:tcPr>
          <w:p w14:paraId="070B92BB" w14:textId="73A9DCF4" w:rsidR="006519F9" w:rsidRPr="00D9003E" w:rsidRDefault="00320EBF" w:rsidP="00850639">
            <w:pPr>
              <w:pStyle w:val="Rubrik1"/>
              <w:outlineLvl w:val="0"/>
              <w:rPr>
                <w:rFonts w:cs="Arial"/>
                <w:b w:val="0"/>
                <w:bCs/>
                <w:sz w:val="40"/>
                <w:szCs w:val="40"/>
              </w:rPr>
            </w:pPr>
            <w:r w:rsidRPr="00D9003E">
              <w:rPr>
                <w:rFonts w:ascii="Ebrima" w:hAnsi="Ebrima" w:cs="Ebrima"/>
                <w:b w:val="0"/>
                <w:bCs/>
                <w:sz w:val="40"/>
                <w:szCs w:val="40"/>
              </w:rPr>
              <w:t>ሓበሬታ</w:t>
            </w:r>
            <w:r w:rsidRPr="00D9003E">
              <w:rPr>
                <w:rFonts w:cs="Arial"/>
                <w:b w:val="0"/>
                <w:bCs/>
                <w:sz w:val="40"/>
                <w:szCs w:val="40"/>
              </w:rPr>
              <w:t xml:space="preserve"> </w:t>
            </w:r>
            <w:r w:rsidRPr="00D9003E">
              <w:rPr>
                <w:rFonts w:ascii="Ebrima" w:hAnsi="Ebrima" w:cs="Ebrima"/>
                <w:b w:val="0"/>
                <w:bCs/>
                <w:sz w:val="40"/>
                <w:szCs w:val="40"/>
                <w:lang w:bidi="ar-EG"/>
              </w:rPr>
              <w:t>ንሕሙማን</w:t>
            </w:r>
            <w:sdt>
              <w:sdtPr>
                <w:rPr>
                  <w:rFonts w:cs="Arial"/>
                  <w:b w:val="0"/>
                  <w:bCs/>
                  <w:sz w:val="40"/>
                  <w:szCs w:val="40"/>
                </w:rPr>
                <w:alias w:val="Titel"/>
                <w:tag w:val="Titel"/>
                <w:id w:val="1150791537"/>
                <w:lock w:val="sdtLocked"/>
                <w:placeholder>
                  <w:docPart w:val="3E31599F162A4AB89DCD183CBEA08CB3"/>
                </w:placeholder>
                <w:showingPlcHdr/>
                <w:text/>
              </w:sdtPr>
              <w:sdtEndPr/>
              <w:sdtContent>
                <w:r w:rsidR="00D9003E" w:rsidRPr="001C5490">
                  <w:rPr>
                    <w:rStyle w:val="Platshllartext"/>
                    <w:color w:val="FFFFFF" w:themeColor="background1"/>
                  </w:rPr>
                  <w:t>Klicka eller tryck här för att ange text.</w:t>
                </w:r>
              </w:sdtContent>
            </w:sdt>
          </w:p>
          <w:p w14:paraId="070B92BC" w14:textId="71764C36" w:rsidR="006519F9" w:rsidRPr="00D9003E" w:rsidRDefault="00CB3A7F" w:rsidP="00850639">
            <w:pPr>
              <w:pStyle w:val="Rubrik1"/>
              <w:outlineLvl w:val="0"/>
              <w:rPr>
                <w:rFonts w:cs="Arial"/>
                <w:color w:val="D9D9D9" w:themeColor="background1" w:themeShade="D9"/>
              </w:rPr>
            </w:pPr>
            <w:sdt>
              <w:sdtPr>
                <w:rPr>
                  <w:rFonts w:cs="Arial"/>
                  <w:sz w:val="52"/>
                  <w:szCs w:val="52"/>
                </w:rPr>
                <w:alias w:val="Underrubrik"/>
                <w:tag w:val="Underrubrik"/>
                <w:id w:val="-2024390897"/>
                <w:placeholder>
                  <w:docPart w:val="3E31599F162A4AB89DCD183CBEA08CB3"/>
                </w:placeholder>
                <w:text/>
              </w:sdtPr>
              <w:sdtEndPr/>
              <w:sdtContent>
                <w:r w:rsidR="00320EBF" w:rsidRPr="00D9003E">
                  <w:rPr>
                    <w:rFonts w:cs="Arial"/>
                    <w:sz w:val="52"/>
                    <w:szCs w:val="52"/>
                  </w:rPr>
                  <w:t xml:space="preserve"> </w:t>
                </w:r>
                <w:r w:rsidR="00374712" w:rsidRPr="00D9003E">
                  <w:rPr>
                    <w:rFonts w:ascii="Ebrima" w:hAnsi="Ebrima" w:cs="Ebrima"/>
                    <w:sz w:val="52"/>
                    <w:szCs w:val="52"/>
                    <w:lang w:bidi="ar-EG"/>
                  </w:rPr>
                  <w:t>ዕሸል</w:t>
                </w:r>
                <w:r w:rsidR="00374712" w:rsidRPr="00D9003E">
                  <w:rPr>
                    <w:rFonts w:cs="Arial"/>
                    <w:sz w:val="52"/>
                    <w:szCs w:val="52"/>
                    <w:lang w:bidi="ar-EG"/>
                  </w:rPr>
                  <w:t xml:space="preserve"> </w:t>
                </w:r>
                <w:r w:rsidR="00374712" w:rsidRPr="00D9003E">
                  <w:rPr>
                    <w:rFonts w:ascii="Ebrima" w:hAnsi="Ebrima" w:cs="Ebrima"/>
                    <w:sz w:val="52"/>
                    <w:szCs w:val="52"/>
                    <w:lang w:bidi="ar-EG"/>
                  </w:rPr>
                  <w:t>ምንቅስቓስ</w:t>
                </w:r>
                <w:r w:rsidR="00374712" w:rsidRPr="00D9003E">
                  <w:rPr>
                    <w:rFonts w:cs="Arial"/>
                    <w:sz w:val="52"/>
                    <w:szCs w:val="52"/>
                    <w:lang w:bidi="ar-EG"/>
                  </w:rPr>
                  <w:t xml:space="preserve"> </w:t>
                </w:r>
                <w:r w:rsidR="00374712" w:rsidRPr="00D9003E">
                  <w:rPr>
                    <w:rFonts w:ascii="Ebrima" w:hAnsi="Ebrima" w:cs="Ebrima"/>
                    <w:sz w:val="52"/>
                    <w:szCs w:val="52"/>
                    <w:lang w:bidi="ar-EG"/>
                  </w:rPr>
                  <w:t>ምስ</w:t>
                </w:r>
                <w:r w:rsidR="00374712" w:rsidRPr="00D9003E">
                  <w:rPr>
                    <w:rFonts w:cs="Arial"/>
                    <w:sz w:val="52"/>
                    <w:szCs w:val="52"/>
                    <w:lang w:bidi="ar-EG"/>
                  </w:rPr>
                  <w:t xml:space="preserve"> </w:t>
                </w:r>
                <w:r w:rsidR="00374712" w:rsidRPr="00D9003E">
                  <w:rPr>
                    <w:rFonts w:ascii="Ebrima" w:hAnsi="Ebrima" w:cs="Ebrima"/>
                    <w:sz w:val="52"/>
                    <w:szCs w:val="52"/>
                    <w:lang w:bidi="ar-EG"/>
                  </w:rPr>
                  <w:t>ዝቕንስ</w:t>
                </w:r>
              </w:sdtContent>
            </w:sdt>
          </w:p>
        </w:tc>
      </w:tr>
      <w:tr w:rsidR="006519F9" w:rsidRPr="00240D09" w14:paraId="070B92C8" w14:textId="77777777" w:rsidTr="008154A2">
        <w:trPr>
          <w:trHeight w:hRule="exact" w:val="1695"/>
          <w:jc w:val="center"/>
        </w:trPr>
        <w:tc>
          <w:tcPr>
            <w:tcW w:w="2457" w:type="dxa"/>
            <w:shd w:val="clear" w:color="auto" w:fill="00B4E4"/>
            <w:vAlign w:val="center"/>
          </w:tcPr>
          <w:p w14:paraId="070B92BE" w14:textId="77777777" w:rsidR="006519F9" w:rsidRPr="00381262" w:rsidRDefault="006519F9" w:rsidP="00C91C51">
            <w:pPr>
              <w:pStyle w:val="Sidnumrering"/>
              <w:jc w:val="center"/>
              <w:rPr>
                <w:color w:val="FFFFFF" w:themeColor="background1"/>
              </w:rPr>
            </w:pPr>
          </w:p>
        </w:tc>
        <w:tc>
          <w:tcPr>
            <w:tcW w:w="2457" w:type="dxa"/>
            <w:shd w:val="clear" w:color="auto" w:fill="00B4E4"/>
            <w:vAlign w:val="bottom"/>
          </w:tcPr>
          <w:p w14:paraId="070B92BF" w14:textId="77777777" w:rsidR="006519F9" w:rsidRPr="00381262" w:rsidRDefault="006519F9" w:rsidP="00780ACE">
            <w:pPr>
              <w:pStyle w:val="Sidnumrering"/>
              <w:jc w:val="center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eastAsia="sv-SE"/>
              </w:rPr>
              <w:drawing>
                <wp:inline distT="0" distB="0" distL="0" distR="0" wp14:anchorId="070B92D8" wp14:editId="070B92D9">
                  <wp:extent cx="695325" cy="663559"/>
                  <wp:effectExtent l="0" t="0" r="0" b="381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fri_vit.em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000" cy="712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  <w:shd w:val="clear" w:color="auto" w:fill="00B4E4"/>
            <w:tcMar>
              <w:top w:w="284" w:type="dxa"/>
              <w:left w:w="284" w:type="dxa"/>
              <w:bottom w:w="284" w:type="dxa"/>
              <w:right w:w="284" w:type="dxa"/>
            </w:tcMar>
            <w:vAlign w:val="bottom"/>
          </w:tcPr>
          <w:p w14:paraId="070B92C0" w14:textId="77777777" w:rsidR="006519F9" w:rsidRPr="00780ACE" w:rsidRDefault="006519F9" w:rsidP="00780ACE">
            <w:pPr>
              <w:pStyle w:val="Normalfull"/>
              <w:jc w:val="right"/>
              <w:rPr>
                <w:color w:val="FFFFFF" w:themeColor="background1"/>
                <w:sz w:val="16"/>
                <w:szCs w:val="16"/>
              </w:rPr>
            </w:pPr>
            <w:r w:rsidRPr="00780ACE">
              <w:rPr>
                <w:color w:val="FFFFFF" w:themeColor="background1"/>
                <w:sz w:val="16"/>
                <w:szCs w:val="16"/>
              </w:rPr>
              <w:t>Region Dalarna</w:t>
            </w:r>
          </w:p>
          <w:p w14:paraId="070B92C1" w14:textId="77777777" w:rsidR="006519F9" w:rsidRPr="00780ACE" w:rsidRDefault="006519F9" w:rsidP="00780ACE">
            <w:pPr>
              <w:pStyle w:val="Normalfull"/>
              <w:jc w:val="right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t>Box 712</w:t>
            </w: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br/>
              <w:t>791 29 Falun</w:t>
            </w: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br/>
              <w:t>Vasagatan 27, Falun</w:t>
            </w:r>
          </w:p>
          <w:p w14:paraId="070B92C2" w14:textId="77777777" w:rsidR="006519F9" w:rsidRPr="00780ACE" w:rsidRDefault="006519F9" w:rsidP="00780ACE">
            <w:pPr>
              <w:pStyle w:val="Normalfull"/>
              <w:jc w:val="right"/>
              <w:rPr>
                <w:rFonts w:cs="Arial"/>
                <w:color w:val="FFFFFF" w:themeColor="background1"/>
                <w:sz w:val="16"/>
                <w:szCs w:val="16"/>
              </w:rPr>
            </w:pPr>
          </w:p>
          <w:p w14:paraId="070B92C3" w14:textId="77777777" w:rsidR="006519F9" w:rsidRPr="00843C88" w:rsidRDefault="006519F9" w:rsidP="00843C88">
            <w:pPr>
              <w:pStyle w:val="Normalfull"/>
              <w:jc w:val="right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t>www.regiondalarna.se</w:t>
            </w:r>
          </w:p>
        </w:tc>
        <w:tc>
          <w:tcPr>
            <w:tcW w:w="567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bottom"/>
          </w:tcPr>
          <w:p w14:paraId="070B92C4" w14:textId="77777777" w:rsidR="006519F9" w:rsidRPr="00B97591" w:rsidRDefault="006519F9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  <w:vAlign w:val="bottom"/>
          </w:tcPr>
          <w:p w14:paraId="070B92C5" w14:textId="77777777" w:rsidR="006519F9" w:rsidRPr="00B97591" w:rsidRDefault="006519F9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387" w:type="dxa"/>
            <w:vAlign w:val="bottom"/>
          </w:tcPr>
          <w:p w14:paraId="070B92C6" w14:textId="13592B57" w:rsidR="006519F9" w:rsidRPr="00ED4681" w:rsidRDefault="00CB3A7F" w:rsidP="00ED4681">
            <w:pPr>
              <w:pStyle w:val="Ingetavstnd"/>
              <w:rPr>
                <w:color w:val="D9D9D9" w:themeColor="background1" w:themeShade="D9"/>
              </w:rPr>
            </w:pPr>
            <w:sdt>
              <w:sdtPr>
                <w:rPr>
                  <w:color w:val="D9D9D9" w:themeColor="background1" w:themeShade="D9"/>
                </w:rPr>
                <w:alias w:val="Verksamhet"/>
                <w:tag w:val="Verksamhet"/>
                <w:id w:val="-1099333518"/>
                <w:lock w:val="sdtLocked"/>
                <w:placeholder>
                  <w:docPart w:val="7FB57AB1B11640F88420EB4962AE5938"/>
                </w:placeholder>
                <w:text/>
              </w:sdtPr>
              <w:sdtEndPr/>
              <w:sdtContent>
                <w:r w:rsidR="00ED4681" w:rsidRPr="00ED4681">
                  <w:rPr>
                    <w:color w:val="D9D9D9" w:themeColor="background1" w:themeShade="D9"/>
                  </w:rPr>
                  <w:t>Mödrahälsovård och Kvinnosjukvård Dalarna</w:t>
                </w:r>
              </w:sdtContent>
            </w:sdt>
          </w:p>
        </w:tc>
        <w:tc>
          <w:tcPr>
            <w:tcW w:w="1984" w:type="dxa"/>
            <w:shd w:val="clear" w:color="auto" w:fill="F15060"/>
            <w:vAlign w:val="center"/>
          </w:tcPr>
          <w:p w14:paraId="070B92C7" w14:textId="77777777" w:rsidR="006519F9" w:rsidRPr="009636D9" w:rsidRDefault="006519F9" w:rsidP="006A5926">
            <w:pPr>
              <w:pStyle w:val="Normalfull"/>
              <w:jc w:val="center"/>
              <w:rPr>
                <w:color w:val="FFFFFF" w:themeColor="background1"/>
              </w:rPr>
            </w:pPr>
            <w:r w:rsidRPr="009636D9">
              <w:rPr>
                <w:noProof/>
                <w:color w:val="FFFFFF" w:themeColor="background1"/>
                <w:lang w:eastAsia="sv-SE"/>
              </w:rPr>
              <w:drawing>
                <wp:inline distT="0" distB="0" distL="0" distR="0" wp14:anchorId="070B92DA" wp14:editId="070B92DB">
                  <wp:extent cx="934220" cy="891540"/>
                  <wp:effectExtent l="0" t="0" r="0" b="381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fri_vit.emf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772" cy="95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0B92C9" w14:textId="77777777" w:rsidR="00381262" w:rsidRDefault="00381262" w:rsidP="00D47088">
      <w:pPr>
        <w:sectPr w:rsidR="00381262" w:rsidSect="00651E1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Formatmall1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621"/>
        <w:gridCol w:w="654"/>
        <w:gridCol w:w="6632"/>
      </w:tblGrid>
      <w:tr w:rsidR="00965C63" w:rsidRPr="00240D09" w14:paraId="070B92D2" w14:textId="77777777" w:rsidTr="008154A2">
        <w:trPr>
          <w:trHeight w:val="9780"/>
          <w:jc w:val="center"/>
        </w:trPr>
        <w:tc>
          <w:tcPr>
            <w:tcW w:w="6663" w:type="dxa"/>
            <w:tcBorders>
              <w:bottom w:val="single" w:sz="12" w:space="0" w:color="00B4E4"/>
            </w:tcBorders>
            <w:tcMar>
              <w:bottom w:w="170" w:type="dxa"/>
            </w:tcMar>
          </w:tcPr>
          <w:p w14:paraId="070B92CA" w14:textId="28185AE2" w:rsidR="00965C63" w:rsidRPr="00D9003E" w:rsidRDefault="00320EBF" w:rsidP="006B6312">
            <w:pPr>
              <w:pStyle w:val="Rubrik1"/>
              <w:outlineLvl w:val="0"/>
              <w:rPr>
                <w:rFonts w:cs="Arial"/>
              </w:rPr>
            </w:pPr>
            <w:r w:rsidRPr="00D9003E">
              <w:rPr>
                <w:rFonts w:ascii="Ebrima" w:hAnsi="Ebrima" w:cs="Ebrima"/>
              </w:rPr>
              <w:lastRenderedPageBreak/>
              <w:t>ምንቅስቓሳት</w:t>
            </w:r>
            <w:r w:rsidRPr="00D9003E">
              <w:rPr>
                <w:rFonts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ዕሸል</w:t>
            </w:r>
            <w:r w:rsidRPr="00D9003E">
              <w:rPr>
                <w:rFonts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ኣብ</w:t>
            </w:r>
            <w:r w:rsidRPr="00D9003E">
              <w:rPr>
                <w:rFonts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ከብዲ</w:t>
            </w:r>
            <w:r w:rsidRPr="00D9003E">
              <w:rPr>
                <w:rFonts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ኣደ</w:t>
            </w:r>
          </w:p>
          <w:p w14:paraId="0CC9FA6A" w14:textId="26C88421" w:rsidR="00B71377" w:rsidRPr="00D9003E" w:rsidRDefault="00320EBF" w:rsidP="00B71377">
            <w:pPr>
              <w:pStyle w:val="Ingress"/>
              <w:rPr>
                <w:rFonts w:cs="Arial"/>
                <w:sz w:val="20"/>
                <w:szCs w:val="20"/>
              </w:rPr>
            </w:pPr>
            <w:r w:rsidRPr="00D9003E">
              <w:rPr>
                <w:rFonts w:ascii="Ebrima" w:hAnsi="Ebrima" w:cs="Ebrima"/>
                <w:sz w:val="20"/>
                <w:szCs w:val="20"/>
              </w:rPr>
              <w:t>ምንቅስቓ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ስ</w:t>
            </w:r>
            <w:r w:rsidRPr="00D9003E">
              <w:rPr>
                <w:rFonts w:cs="Arial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 w:val="20"/>
                <w:szCs w:val="20"/>
              </w:rPr>
              <w:t>ዕሸል</w:t>
            </w:r>
            <w:r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ክበሃል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ከሎ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እቲ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ምንቅስቓስ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6D2183" w:rsidRPr="00D9003E">
              <w:rPr>
                <w:rFonts w:cs="Arial"/>
                <w:sz w:val="20"/>
                <w:szCs w:val="20"/>
              </w:rPr>
              <w:t>“</w:t>
            </w:r>
            <w:r w:rsidR="006D2183" w:rsidRPr="00D9003E">
              <w:rPr>
                <w:rFonts w:ascii="Ebrima" w:hAnsi="Ebrima" w:cs="Ebrima"/>
                <w:sz w:val="20"/>
                <w:szCs w:val="20"/>
              </w:rPr>
              <w:t>ዓ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ብይ</w:t>
            </w:r>
            <w:r w:rsidR="006D2183" w:rsidRPr="00D9003E">
              <w:rPr>
                <w:rFonts w:cs="Arial"/>
                <w:sz w:val="20"/>
                <w:szCs w:val="20"/>
              </w:rPr>
              <w:t xml:space="preserve"> </w:t>
            </w:r>
            <w:r w:rsidR="006D2183" w:rsidRPr="00D9003E">
              <w:rPr>
                <w:rFonts w:ascii="Ebrima" w:hAnsi="Ebrima" w:cs="Ebrima"/>
                <w:sz w:val="20"/>
                <w:szCs w:val="20"/>
              </w:rPr>
              <w:t>ምንቅስቓ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ስ</w:t>
            </w:r>
            <w:r w:rsidR="006D2183" w:rsidRPr="00D9003E">
              <w:rPr>
                <w:rFonts w:cs="Arial"/>
                <w:sz w:val="20"/>
                <w:szCs w:val="20"/>
              </w:rPr>
              <w:t>”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ወይ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“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ንኡሽተይ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ምንቅስቓስ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”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ክኸውን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ይኽእል።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ዓብይ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ምንቅስቓስ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ዝበሃል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ንኣብነት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እቲ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ዕሸል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6D2183" w:rsidRPr="00D9003E">
              <w:rPr>
                <w:rFonts w:ascii="Ebrima" w:hAnsi="Ebrima" w:cs="Ebrima"/>
                <w:sz w:val="20"/>
                <w:szCs w:val="20"/>
              </w:rPr>
              <w:t>ብእግ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ሩ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ምስ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ዝቃላዕ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ወ</w:t>
            </w:r>
            <w:r w:rsidR="006D2183" w:rsidRPr="00D9003E">
              <w:rPr>
                <w:rFonts w:ascii="Ebrima" w:hAnsi="Ebrima" w:cs="Ebrima"/>
                <w:sz w:val="20"/>
                <w:szCs w:val="20"/>
              </w:rPr>
              <w:t>ይ</w:t>
            </w:r>
            <w:r w:rsidR="006D2183" w:rsidRPr="00D9003E">
              <w:rPr>
                <w:rFonts w:cs="Arial"/>
                <w:sz w:val="20"/>
                <w:szCs w:val="20"/>
              </w:rPr>
              <w:t xml:space="preserve"> </w:t>
            </w:r>
            <w:r w:rsidR="00374712" w:rsidRPr="00D9003E">
              <w:rPr>
                <w:rFonts w:ascii="Ebrima" w:hAnsi="Ebrima" w:cs="Ebrima"/>
                <w:sz w:val="20"/>
                <w:szCs w:val="20"/>
              </w:rPr>
              <w:t>ብምሉኡ</w:t>
            </w:r>
            <w:r w:rsidR="00374712" w:rsidRPr="00D9003E">
              <w:rPr>
                <w:rFonts w:cs="Arial"/>
                <w:sz w:val="20"/>
                <w:szCs w:val="20"/>
              </w:rPr>
              <w:t xml:space="preserve"> </w:t>
            </w:r>
            <w:r w:rsidR="006D2183" w:rsidRPr="00D9003E">
              <w:rPr>
                <w:rFonts w:ascii="Ebrima" w:hAnsi="Ebrima" w:cs="Ebrima"/>
                <w:sz w:val="20"/>
                <w:szCs w:val="20"/>
              </w:rPr>
              <w:t>ዓንዲ</w:t>
            </w:r>
            <w:r w:rsidR="006D2183" w:rsidRPr="00D9003E">
              <w:rPr>
                <w:rFonts w:cs="Arial"/>
                <w:sz w:val="20"/>
                <w:szCs w:val="20"/>
              </w:rPr>
              <w:t>-</w:t>
            </w:r>
            <w:r w:rsidR="006D2183" w:rsidRPr="00D9003E">
              <w:rPr>
                <w:rFonts w:ascii="Ebrima" w:hAnsi="Ebrima" w:cs="Ebrima"/>
                <w:sz w:val="20"/>
                <w:szCs w:val="20"/>
              </w:rPr>
              <w:t>ኣካላ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ቱ</w:t>
            </w:r>
            <w:r w:rsidR="006D2183" w:rsidRPr="00D9003E">
              <w:rPr>
                <w:rFonts w:cs="Arial"/>
                <w:sz w:val="20"/>
                <w:szCs w:val="20"/>
              </w:rPr>
              <w:t xml:space="preserve"> </w:t>
            </w:r>
            <w:r w:rsidR="006D2183" w:rsidRPr="00D9003E">
              <w:rPr>
                <w:rFonts w:ascii="Ebrima" w:hAnsi="Ebrima" w:cs="Ebrima"/>
                <w:sz w:val="20"/>
                <w:szCs w:val="20"/>
              </w:rPr>
              <w:t>ምስ</w:t>
            </w:r>
            <w:r w:rsidR="006D2183" w:rsidRPr="00D9003E">
              <w:rPr>
                <w:rFonts w:cs="Arial"/>
                <w:sz w:val="20"/>
                <w:szCs w:val="20"/>
              </w:rPr>
              <w:t xml:space="preserve"> </w:t>
            </w:r>
            <w:r w:rsidR="006D2183" w:rsidRPr="00D9003E">
              <w:rPr>
                <w:rFonts w:ascii="Ebrima" w:hAnsi="Ebrima" w:cs="Ebrima"/>
                <w:sz w:val="20"/>
                <w:szCs w:val="20"/>
              </w:rPr>
              <w:t>ዘንቀሳቕስ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እዩ።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ንእሽቶይ</w:t>
            </w:r>
            <w:r w:rsidR="006D2183" w:rsidRPr="00D9003E">
              <w:rPr>
                <w:rFonts w:cs="Arial"/>
                <w:sz w:val="20"/>
                <w:szCs w:val="20"/>
              </w:rPr>
              <w:t xml:space="preserve"> </w:t>
            </w:r>
            <w:r w:rsidR="006D2183" w:rsidRPr="00D9003E">
              <w:rPr>
                <w:rFonts w:ascii="Ebrima" w:hAnsi="Ebrima" w:cs="Ebrima"/>
                <w:sz w:val="20"/>
                <w:szCs w:val="20"/>
              </w:rPr>
              <w:t>ምንቅስቓ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ስ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ዝበሃል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ከኣ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ንኣብነት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እቲ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ዕሸል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ከም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ምንግብጋብ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ወይ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6D2183" w:rsidRPr="00D9003E">
              <w:rPr>
                <w:rFonts w:ascii="Ebrima" w:hAnsi="Ebrima" w:cs="Ebrima"/>
                <w:sz w:val="20"/>
                <w:szCs w:val="20"/>
              </w:rPr>
              <w:t>ምዝርጋሕ</w:t>
            </w:r>
            <w:r w:rsidR="006D2183" w:rsidRPr="00D9003E">
              <w:rPr>
                <w:rFonts w:cs="Arial"/>
                <w:sz w:val="20"/>
                <w:szCs w:val="20"/>
              </w:rPr>
              <w:t xml:space="preserve"> </w:t>
            </w:r>
            <w:r w:rsidR="006D2183" w:rsidRPr="00D9003E">
              <w:rPr>
                <w:rFonts w:ascii="Ebrima" w:hAnsi="Ebrima" w:cs="Ebrima"/>
                <w:sz w:val="20"/>
                <w:szCs w:val="20"/>
              </w:rPr>
              <w:t>ዝኣመሰሉ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ምንቅስቓሳት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ምስ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ዝገብር</w:t>
            </w:r>
            <w:r w:rsidR="000E0856" w:rsidRPr="00D9003E">
              <w:rPr>
                <w:rFonts w:cs="Arial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sz w:val="20"/>
                <w:szCs w:val="20"/>
              </w:rPr>
              <w:t>እዩ።</w:t>
            </w:r>
            <w:r w:rsidR="006D2183" w:rsidRPr="00D9003E">
              <w:rPr>
                <w:rFonts w:cs="Arial"/>
                <w:sz w:val="20"/>
                <w:szCs w:val="20"/>
              </w:rPr>
              <w:t xml:space="preserve"> </w:t>
            </w:r>
          </w:p>
          <w:p w14:paraId="21363A41" w14:textId="12954638" w:rsidR="00B71377" w:rsidRPr="00D9003E" w:rsidRDefault="0077666F" w:rsidP="00B71377">
            <w:pPr>
              <w:pStyle w:val="Brdtext"/>
              <w:spacing w:line="249" w:lineRule="auto"/>
              <w:ind w:right="372"/>
              <w:rPr>
                <w:rFonts w:ascii="Arial" w:hAnsi="Arial" w:cs="Arial"/>
                <w:color w:val="313131"/>
                <w:sz w:val="20"/>
                <w:szCs w:val="20"/>
              </w:rPr>
            </w:pP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መብዛሕቱ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ግዜ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እቲ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ዕሸል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ክንቀሳቐስ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ዝጅምር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ኣብ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ኣስታ</w:t>
            </w:r>
            <w:r w:rsidR="000E0856" w:rsidRPr="00D9003E">
              <w:rPr>
                <w:rFonts w:ascii="Ebrima" w:hAnsi="Ebrima" w:cs="Ebrima"/>
                <w:color w:val="313131"/>
                <w:sz w:val="20"/>
                <w:szCs w:val="20"/>
              </w:rPr>
              <w:t>ት</w:t>
            </w:r>
            <w:r w:rsidR="000E0856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0E0856" w:rsidRPr="00D9003E">
              <w:rPr>
                <w:rFonts w:ascii="Ebrima" w:hAnsi="Ebrima" w:cs="Ebrima"/>
                <w:color w:val="313131"/>
                <w:sz w:val="20"/>
                <w:szCs w:val="20"/>
              </w:rPr>
              <w:t>መበል</w:t>
            </w:r>
            <w:r w:rsidR="000E0856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B74B3A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18-20 </w:t>
            </w:r>
            <w:r w:rsidR="000E0856" w:rsidRPr="00D9003E">
              <w:rPr>
                <w:rFonts w:ascii="Ebrima" w:hAnsi="Ebrima" w:cs="Ebrima"/>
                <w:color w:val="313131"/>
                <w:sz w:val="20"/>
                <w:szCs w:val="20"/>
              </w:rPr>
              <w:t>ሳምንቲ</w:t>
            </w:r>
            <w:r w:rsidR="000E0856" w:rsidRPr="00D9003E">
              <w:rPr>
                <w:rFonts w:ascii="Arial" w:hAnsi="Arial" w:cs="Arial"/>
                <w:color w:val="313131"/>
                <w:sz w:val="20"/>
                <w:szCs w:val="20"/>
              </w:rPr>
              <w:t>-</w:t>
            </w:r>
            <w:r w:rsidR="000E0856" w:rsidRPr="00D9003E">
              <w:rPr>
                <w:rFonts w:ascii="Ebrima" w:hAnsi="Ebrima" w:cs="Ebrima"/>
                <w:color w:val="313131"/>
                <w:sz w:val="20"/>
                <w:szCs w:val="20"/>
              </w:rPr>
              <w:t>ጥንሲ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እዩ።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374712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ን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ገሊአን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ኣዴታት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ምንቅስቓስ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ናይ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>’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ቲ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ዕሸል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ቅድሚኡ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ወይ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ድሕሪኡ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ክስመዐን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ይኽእል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እዩ።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</w:p>
          <w:p w14:paraId="32B738F7" w14:textId="77777777" w:rsidR="00B11E38" w:rsidRPr="00D9003E" w:rsidRDefault="00B11E38" w:rsidP="00B71377">
            <w:pPr>
              <w:pStyle w:val="Brdtext"/>
              <w:spacing w:line="249" w:lineRule="auto"/>
              <w:ind w:right="372"/>
              <w:rPr>
                <w:rFonts w:ascii="Arial" w:hAnsi="Arial" w:cs="Arial"/>
                <w:sz w:val="20"/>
                <w:szCs w:val="20"/>
              </w:rPr>
            </w:pPr>
          </w:p>
          <w:p w14:paraId="30F85DF2" w14:textId="4C488550" w:rsidR="00EE5294" w:rsidRPr="00D9003E" w:rsidRDefault="00EE5294" w:rsidP="00B11E38">
            <w:pPr>
              <w:rPr>
                <w:rFonts w:eastAsia="Calibri" w:cs="Arial"/>
                <w:color w:val="313131"/>
                <w:szCs w:val="20"/>
              </w:rPr>
            </w:pPr>
            <w:r w:rsidRPr="00D9003E">
              <w:rPr>
                <w:rFonts w:ascii="Ebrima" w:eastAsia="Calibri" w:hAnsi="Ebrima" w:cs="Ebrima"/>
                <w:color w:val="313131"/>
                <w:szCs w:val="20"/>
              </w:rPr>
              <w:t>እቲ</w:t>
            </w:r>
            <w:r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Pr="00D9003E">
              <w:rPr>
                <w:rFonts w:ascii="Ebrima" w:eastAsia="Calibri" w:hAnsi="Ebrima" w:cs="Ebrima"/>
                <w:color w:val="313131"/>
                <w:szCs w:val="20"/>
              </w:rPr>
              <w:t>ዕሸል</w:t>
            </w:r>
            <w:r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ንዉሱን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እዋን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ይንቀሳቐስ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እሞ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ድሕሪኡ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ንውሱን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እዋን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ድማ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የዕርፍ።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ከም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>’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ዚ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ገይሩ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ዕረፍትን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ምንቅስቓስን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እናቐያየረ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ምሉእ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መዓልቲ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ይውዕል።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Pr="00D9003E">
              <w:rPr>
                <w:rFonts w:ascii="Ebrima" w:eastAsia="Calibri" w:hAnsi="Ebrima" w:cs="Ebrima"/>
                <w:color w:val="313131"/>
                <w:szCs w:val="20"/>
              </w:rPr>
              <w:t>እቲ</w:t>
            </w:r>
            <w:r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Pr="00D9003E">
              <w:rPr>
                <w:rFonts w:ascii="Ebrima" w:eastAsia="Calibri" w:hAnsi="Ebrima" w:cs="Ebrima"/>
                <w:color w:val="313131"/>
                <w:szCs w:val="20"/>
              </w:rPr>
              <w:t>ዕሸል</w:t>
            </w:r>
            <w:r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Pr="00D9003E">
              <w:rPr>
                <w:rFonts w:ascii="Ebrima" w:eastAsia="Calibri" w:hAnsi="Ebrima" w:cs="Ebrima"/>
                <w:color w:val="313131"/>
                <w:szCs w:val="20"/>
              </w:rPr>
              <w:t>ኣብ</w:t>
            </w:r>
            <w:r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ነፍሲ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>-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ወከፍ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ድቃስ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B11E38" w:rsidRPr="00D9003E">
              <w:rPr>
                <w:rFonts w:eastAsia="Calibri" w:cs="Arial"/>
                <w:color w:val="313131"/>
                <w:szCs w:val="20"/>
                <w:lang w:val="en-US"/>
              </w:rPr>
              <w:t>“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ዝድቅሰለን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እዋናት</w:t>
            </w:r>
            <w:r w:rsidR="00B11E38" w:rsidRPr="00D9003E">
              <w:rPr>
                <w:rFonts w:eastAsia="Calibri" w:cs="Arial"/>
                <w:color w:val="313131"/>
                <w:szCs w:val="20"/>
                <w:lang w:val="en-US"/>
              </w:rPr>
              <w:t>”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ን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20-40 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ደቓይቕ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ምንም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ምንቅስቓሳት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ኣየርእይን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እዩ።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FE2F14" w:rsidRPr="00D9003E">
              <w:rPr>
                <w:rFonts w:ascii="Ebrima" w:eastAsia="Calibri" w:hAnsi="Ebrima" w:cs="Ebrima"/>
                <w:color w:val="313131"/>
                <w:szCs w:val="20"/>
              </w:rPr>
              <w:t>ኣብ</w:t>
            </w:r>
            <w:r w:rsidR="00FE2F14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FE2F14" w:rsidRPr="00D9003E">
              <w:rPr>
                <w:rFonts w:ascii="Ebrima" w:eastAsia="Calibri" w:hAnsi="Ebrima" w:cs="Ebrima"/>
                <w:color w:val="313131"/>
                <w:szCs w:val="20"/>
              </w:rPr>
              <w:t>እዋን</w:t>
            </w:r>
            <w:r w:rsidR="00FE2F14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FE2F14" w:rsidRPr="00D9003E">
              <w:rPr>
                <w:rFonts w:ascii="Ebrima" w:eastAsia="Calibri" w:hAnsi="Ebrima" w:cs="Ebrima"/>
                <w:color w:val="313131"/>
                <w:szCs w:val="20"/>
              </w:rPr>
              <w:t>ዘይድቅሰሉ</w:t>
            </w:r>
            <w:r w:rsidR="00FE2F14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ሕርሲ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ኣብ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ዝቀራረበለን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374712" w:rsidRPr="00D9003E">
              <w:rPr>
                <w:rFonts w:ascii="Ebrima" w:eastAsia="Calibri" w:hAnsi="Ebrima" w:cs="Ebrima"/>
                <w:color w:val="313131"/>
                <w:szCs w:val="20"/>
              </w:rPr>
              <w:t>ኣዋርሕ</w:t>
            </w:r>
            <w:r w:rsidR="00374712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FE2F14" w:rsidRPr="00D9003E">
              <w:rPr>
                <w:rFonts w:ascii="Ebrima" w:eastAsia="Calibri" w:hAnsi="Ebrima" w:cs="Ebrima"/>
                <w:color w:val="313131"/>
                <w:szCs w:val="20"/>
              </w:rPr>
              <w:t>ዘሎ</w:t>
            </w:r>
            <w:r w:rsidR="00FE2F14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FE2F14" w:rsidRPr="00D9003E">
              <w:rPr>
                <w:rFonts w:ascii="Ebrima" w:eastAsia="Calibri" w:hAnsi="Ebrima" w:cs="Ebrima"/>
                <w:color w:val="313131"/>
                <w:szCs w:val="20"/>
              </w:rPr>
              <w:t>እዋን</w:t>
            </w:r>
            <w:r w:rsidR="00FE2F14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FE2F14" w:rsidRPr="00D9003E">
              <w:rPr>
                <w:rFonts w:ascii="Ebrima" w:eastAsia="Calibri" w:hAnsi="Ebrima" w:cs="Ebrima"/>
                <w:color w:val="313131"/>
                <w:szCs w:val="20"/>
              </w:rPr>
              <w:t>ድማ</w:t>
            </w:r>
            <w:r w:rsidR="00FE2F14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ኣስታት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 30 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ምንቅስቓሳት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ኣብ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ሓደ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ሰዓት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  <w:r w:rsidR="00B11E38" w:rsidRPr="00D9003E">
              <w:rPr>
                <w:rFonts w:ascii="Ebrima" w:eastAsia="Calibri" w:hAnsi="Ebrima" w:cs="Ebrima"/>
                <w:color w:val="313131"/>
                <w:szCs w:val="20"/>
              </w:rPr>
              <w:t>ይገብር።</w:t>
            </w:r>
            <w:r w:rsidR="00B11E38" w:rsidRPr="00D9003E">
              <w:rPr>
                <w:rFonts w:eastAsia="Calibri" w:cs="Arial"/>
                <w:color w:val="313131"/>
                <w:szCs w:val="20"/>
              </w:rPr>
              <w:t xml:space="preserve"> </w:t>
            </w:r>
          </w:p>
          <w:p w14:paraId="351222F8" w14:textId="30124A6E" w:rsidR="007032C4" w:rsidRPr="00D9003E" w:rsidRDefault="00B11E38" w:rsidP="00B71377">
            <w:pPr>
              <w:pStyle w:val="Brdtext"/>
              <w:spacing w:before="1" w:line="249" w:lineRule="auto"/>
              <w:ind w:right="272"/>
              <w:rPr>
                <w:rFonts w:ascii="Arial" w:hAnsi="Arial" w:cs="Arial"/>
                <w:color w:val="313131"/>
                <w:sz w:val="20"/>
                <w:szCs w:val="20"/>
              </w:rPr>
            </w:pP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መብዛሕቱ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ግዜ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ምንቅስቓሳት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ዕሸል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ካብ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ኮፍ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ኢልካ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ወይ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ጠጠው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ኢልካ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ንላዕሊ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color w:val="313131"/>
                <w:sz w:val="20"/>
                <w:szCs w:val="20"/>
              </w:rPr>
              <w:t>ዝያዳ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ዝስመዓካ</w:t>
            </w:r>
            <w:r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ኣብ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ዓራት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ወይ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ሳሎን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ምስ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ትጋደም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እዩ።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እዚ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ስምዒት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ዘጋጥም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ድማ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መብዛሕቱ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ግዜ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ድማ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ኣብ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እዋን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ኣጋምሸት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እዩ።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እቲ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ዕሸል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ከም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>’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ዚ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ዝንቀሳቐስ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ዘሎ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ስለ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ዝተጋደምካ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ድዩ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ወይ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>’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ሲ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ስለ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ዝመሰየ፡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እቲ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ምኽንያት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ንጹር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ኣይኮነን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-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ምናልባት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FE2F1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ግን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ኣካላትካ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ምስ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ዘስተርሕይ፡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ዝያዳ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ከተቃልብን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ከተስተውዕልን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ስለ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ትጅምር</w:t>
            </w:r>
            <w:r w:rsidR="00FE2F1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ክኸውን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ይኽእል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  <w:r w:rsidR="007032C4" w:rsidRPr="00D9003E">
              <w:rPr>
                <w:rFonts w:ascii="Ebrima" w:hAnsi="Ebrima" w:cs="Ebrima"/>
                <w:color w:val="313131"/>
                <w:sz w:val="20"/>
                <w:szCs w:val="20"/>
              </w:rPr>
              <w:t>እዩ።</w:t>
            </w:r>
            <w:r w:rsidR="007032C4" w:rsidRPr="00D9003E">
              <w:rPr>
                <w:rFonts w:ascii="Arial" w:hAnsi="Arial" w:cs="Arial"/>
                <w:color w:val="313131"/>
                <w:sz w:val="20"/>
                <w:szCs w:val="20"/>
              </w:rPr>
              <w:t xml:space="preserve"> </w:t>
            </w:r>
          </w:p>
          <w:p w14:paraId="5C3095EF" w14:textId="7A37D88A" w:rsidR="00F75E39" w:rsidRPr="00D9003E" w:rsidRDefault="007032C4" w:rsidP="00F75E39">
            <w:pPr>
              <w:pStyle w:val="Ingress"/>
              <w:spacing w:before="240"/>
              <w:rPr>
                <w:rFonts w:cs="Arial"/>
                <w:sz w:val="20"/>
                <w:szCs w:val="20"/>
              </w:rPr>
            </w:pPr>
            <w:r w:rsidRPr="00D9003E">
              <w:rPr>
                <w:rFonts w:ascii="Ebrima" w:hAnsi="Ebrima" w:cs="Ebrima"/>
                <w:sz w:val="20"/>
                <w:szCs w:val="20"/>
              </w:rPr>
              <w:t>ምቕናስ</w:t>
            </w:r>
            <w:r w:rsidRPr="00D9003E">
              <w:rPr>
                <w:rFonts w:cs="Arial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 w:val="20"/>
                <w:szCs w:val="20"/>
              </w:rPr>
              <w:t>ምንቅስቓ</w:t>
            </w:r>
            <w:r w:rsidR="008524F9" w:rsidRPr="00D9003E">
              <w:rPr>
                <w:rFonts w:ascii="Ebrima" w:hAnsi="Ebrima" w:cs="Ebrima"/>
                <w:sz w:val="20"/>
                <w:szCs w:val="20"/>
              </w:rPr>
              <w:t>ሳት</w:t>
            </w:r>
            <w:r w:rsidRPr="00D9003E">
              <w:rPr>
                <w:rFonts w:cs="Arial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 w:val="20"/>
                <w:szCs w:val="20"/>
              </w:rPr>
              <w:t>ዕሸል</w:t>
            </w:r>
            <w:r w:rsidRPr="00D9003E">
              <w:rPr>
                <w:rFonts w:cs="Arial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 w:val="20"/>
                <w:szCs w:val="20"/>
              </w:rPr>
              <w:t>ክበሃል</w:t>
            </w:r>
            <w:r w:rsidRPr="00D9003E">
              <w:rPr>
                <w:rFonts w:cs="Arial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 w:val="20"/>
                <w:szCs w:val="20"/>
              </w:rPr>
              <w:t>ከሎ</w:t>
            </w:r>
            <w:r w:rsidRPr="00D9003E">
              <w:rPr>
                <w:rFonts w:cs="Arial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 w:val="20"/>
                <w:szCs w:val="20"/>
              </w:rPr>
              <w:t>እንታይ</w:t>
            </w:r>
            <w:r w:rsidRPr="00D9003E">
              <w:rPr>
                <w:rFonts w:cs="Arial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 w:val="20"/>
                <w:szCs w:val="20"/>
              </w:rPr>
              <w:t>ማለት</w:t>
            </w:r>
            <w:r w:rsidRPr="00D9003E">
              <w:rPr>
                <w:rFonts w:cs="Arial"/>
                <w:sz w:val="20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 w:val="20"/>
                <w:szCs w:val="20"/>
              </w:rPr>
              <w:t>እዩ</w:t>
            </w:r>
            <w:r w:rsidR="00F75E39" w:rsidRPr="00D9003E">
              <w:rPr>
                <w:rFonts w:cs="Arial"/>
                <w:sz w:val="20"/>
                <w:szCs w:val="20"/>
              </w:rPr>
              <w:t>?</w:t>
            </w:r>
          </w:p>
          <w:p w14:paraId="4EF4DF38" w14:textId="583EF82F" w:rsidR="00F75E39" w:rsidRPr="00D9003E" w:rsidRDefault="007032C4" w:rsidP="00F75E39">
            <w:pPr>
              <w:ind w:right="397"/>
              <w:rPr>
                <w:rFonts w:cs="Arial"/>
                <w:szCs w:val="20"/>
              </w:rPr>
            </w:pPr>
            <w:r w:rsidRPr="00D9003E">
              <w:rPr>
                <w:rFonts w:ascii="Ebrima" w:hAnsi="Ebrima" w:cs="Ebrima"/>
                <w:szCs w:val="20"/>
              </w:rPr>
              <w:t>ምቕናስ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ምንቅስቓ</w:t>
            </w:r>
            <w:r w:rsidR="008524F9" w:rsidRPr="00D9003E">
              <w:rPr>
                <w:rFonts w:ascii="Ebrima" w:hAnsi="Ebrima" w:cs="Ebrima"/>
                <w:szCs w:val="20"/>
              </w:rPr>
              <w:t>ሳት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ዕሸል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ክበሃል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ከሎ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እቲ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ዕሸል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ካብ</w:t>
            </w:r>
            <w:r w:rsidRPr="00D9003E">
              <w:rPr>
                <w:rFonts w:cs="Arial"/>
                <w:szCs w:val="20"/>
              </w:rPr>
              <w:t>’</w:t>
            </w:r>
            <w:r w:rsidRPr="00D9003E">
              <w:rPr>
                <w:rFonts w:ascii="Ebrima" w:hAnsi="Ebrima" w:cs="Ebrima"/>
                <w:szCs w:val="20"/>
              </w:rPr>
              <w:t>ቲ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ቅድሚ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ሕጂ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ዝንቀሳቐሶ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ዝነበረ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ምንቅስቓስ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ምስ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ዝጎድል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ማለት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እዩ።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ምንቅስቓስ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ዕሸል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ድኽም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ዝበለ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ወይ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ውሕድ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ዝበለ</w:t>
            </w:r>
            <w:r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ኮይኑ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ይስመዓካ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ወይ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ክልቲኡ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ድኽምን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ውሕድን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ዝበለን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ኮይኑ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ይስመዓካ።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ከም</w:t>
            </w:r>
            <w:r w:rsidR="009277B5" w:rsidRPr="00D9003E">
              <w:rPr>
                <w:rFonts w:cs="Arial"/>
                <w:szCs w:val="20"/>
              </w:rPr>
              <w:t>’</w:t>
            </w:r>
            <w:r w:rsidR="009277B5" w:rsidRPr="00D9003E">
              <w:rPr>
                <w:rFonts w:ascii="Ebrima" w:hAnsi="Ebrima" w:cs="Ebrima"/>
                <w:szCs w:val="20"/>
              </w:rPr>
              <w:t>ዚ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ምስ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ዝኸውን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ምናልባት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እቲ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ቈልዓ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ጽቡቕ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የለን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ክኸውን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  <w:r w:rsidR="009277B5" w:rsidRPr="00D9003E">
              <w:rPr>
                <w:rFonts w:ascii="Ebrima" w:hAnsi="Ebrima" w:cs="Ebrima"/>
                <w:szCs w:val="20"/>
              </w:rPr>
              <w:t>ይኽእል።</w:t>
            </w:r>
            <w:r w:rsidR="009277B5" w:rsidRPr="00D9003E">
              <w:rPr>
                <w:rFonts w:cs="Arial"/>
                <w:szCs w:val="20"/>
              </w:rPr>
              <w:t xml:space="preserve"> </w:t>
            </w:r>
          </w:p>
          <w:p w14:paraId="070B92CC" w14:textId="591550D0" w:rsidR="00965C63" w:rsidRPr="00F75E39" w:rsidRDefault="009277B5" w:rsidP="00F75E39">
            <w:pPr>
              <w:rPr>
                <w:rFonts w:asciiTheme="minorBidi" w:hAnsiTheme="minorBidi"/>
                <w:spacing w:val="1"/>
                <w:sz w:val="22"/>
              </w:rPr>
            </w:pPr>
            <w:r w:rsidRPr="00D9003E">
              <w:rPr>
                <w:rFonts w:ascii="Ebrima" w:hAnsi="Ebrima" w:cs="Ebrima"/>
                <w:szCs w:val="20"/>
              </w:rPr>
              <w:t>ድሕሪ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መበል</w:t>
            </w:r>
            <w:r w:rsidRPr="00D9003E">
              <w:rPr>
                <w:rFonts w:cs="Arial"/>
                <w:szCs w:val="20"/>
              </w:rPr>
              <w:t xml:space="preserve"> 28 </w:t>
            </w:r>
            <w:r w:rsidRPr="00D9003E">
              <w:rPr>
                <w:rFonts w:ascii="Ebrima" w:hAnsi="Ebrima" w:cs="Ebrima"/>
                <w:szCs w:val="20"/>
              </w:rPr>
              <w:t>ሳምንቲ</w:t>
            </w:r>
            <w:r w:rsidRPr="00D9003E">
              <w:rPr>
                <w:rFonts w:cs="Arial"/>
                <w:szCs w:val="20"/>
              </w:rPr>
              <w:t>-</w:t>
            </w:r>
            <w:r w:rsidRPr="00D9003E">
              <w:rPr>
                <w:rFonts w:ascii="Ebrima" w:hAnsi="Ebrima" w:cs="Ebrima"/>
                <w:szCs w:val="20"/>
              </w:rPr>
              <w:t>ጥንሲ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ከም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መበገሲ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ወይ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ኣንፈት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ነዚ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ክትጥቀምሉ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ትኽእሊ፤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ኣብ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szCs w:val="20"/>
              </w:rPr>
              <w:t>ውሽጢ</w:t>
            </w:r>
            <w:r w:rsidRPr="00D9003E">
              <w:rPr>
                <w:rFonts w:cs="Arial"/>
                <w:szCs w:val="20"/>
              </w:rPr>
              <w:t xml:space="preserve"> 2 </w:t>
            </w:r>
            <w:r w:rsidRPr="00D9003E">
              <w:rPr>
                <w:rFonts w:ascii="Ebrima" w:hAnsi="Ebrima" w:cs="Ebrima"/>
                <w:szCs w:val="20"/>
              </w:rPr>
              <w:t>ሰዓታት</w:t>
            </w:r>
            <w:r w:rsidRPr="00D9003E">
              <w:rPr>
                <w:rFonts w:cs="Arial"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i/>
                <w:iCs/>
                <w:szCs w:val="20"/>
              </w:rPr>
              <w:t>ብውሑዱ</w:t>
            </w:r>
            <w:r w:rsidRPr="00D9003E">
              <w:rPr>
                <w:rFonts w:cs="Arial"/>
                <w:i/>
                <w:iCs/>
                <w:szCs w:val="20"/>
              </w:rPr>
              <w:t xml:space="preserve"> 10 </w:t>
            </w:r>
            <w:r w:rsidRPr="00D9003E">
              <w:rPr>
                <w:rFonts w:ascii="Ebrima" w:hAnsi="Ebrima" w:cs="Ebrima"/>
                <w:i/>
                <w:iCs/>
                <w:szCs w:val="20"/>
              </w:rPr>
              <w:t>ምንቅስቓሳት</w:t>
            </w:r>
            <w:r w:rsidRPr="00D9003E">
              <w:rPr>
                <w:rFonts w:cs="Arial"/>
                <w:i/>
                <w:iCs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i/>
                <w:iCs/>
                <w:szCs w:val="20"/>
              </w:rPr>
              <w:t>ክስመዓ</w:t>
            </w:r>
            <w:r w:rsidR="00FE2F14" w:rsidRPr="00D9003E">
              <w:rPr>
                <w:rFonts w:ascii="Ebrima" w:hAnsi="Ebrima" w:cs="Ebrima"/>
                <w:i/>
                <w:iCs/>
                <w:szCs w:val="20"/>
              </w:rPr>
              <w:t>ኪ</w:t>
            </w:r>
            <w:r w:rsidRPr="00D9003E">
              <w:rPr>
                <w:rFonts w:cs="Arial"/>
                <w:i/>
                <w:iCs/>
                <w:szCs w:val="20"/>
              </w:rPr>
              <w:t xml:space="preserve"> </w:t>
            </w:r>
            <w:r w:rsidRPr="00D9003E">
              <w:rPr>
                <w:rFonts w:ascii="Ebrima" w:hAnsi="Ebrima" w:cs="Ebrima"/>
                <w:i/>
                <w:iCs/>
                <w:szCs w:val="20"/>
              </w:rPr>
              <w:t>ኣለዎ።</w:t>
            </w:r>
            <w:r w:rsidRPr="00D9003E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621" w:type="dxa"/>
            <w:tcMar>
              <w:bottom w:w="170" w:type="dxa"/>
            </w:tcMar>
          </w:tcPr>
          <w:p w14:paraId="070B92CD" w14:textId="77777777" w:rsidR="00965C63" w:rsidRPr="00B97591" w:rsidRDefault="00965C63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54" w:type="dxa"/>
            <w:tcMar>
              <w:bottom w:w="170" w:type="dxa"/>
            </w:tcMar>
          </w:tcPr>
          <w:p w14:paraId="070B92CE" w14:textId="77777777" w:rsidR="00965C63" w:rsidRPr="00D9003E" w:rsidRDefault="00965C63" w:rsidP="00B97591">
            <w:pPr>
              <w:pStyle w:val="Ingetavstnd"/>
              <w:rPr>
                <w:rFonts w:cs="Arial"/>
                <w:sz w:val="2"/>
                <w:szCs w:val="2"/>
              </w:rPr>
            </w:pPr>
          </w:p>
        </w:tc>
        <w:tc>
          <w:tcPr>
            <w:tcW w:w="6632" w:type="dxa"/>
            <w:tcBorders>
              <w:bottom w:val="single" w:sz="12" w:space="0" w:color="00B4E4"/>
            </w:tcBorders>
            <w:tcMar>
              <w:bottom w:w="170" w:type="dxa"/>
            </w:tcMar>
          </w:tcPr>
          <w:p w14:paraId="070B92CF" w14:textId="3DCF28D4" w:rsidR="00965C63" w:rsidRPr="00D9003E" w:rsidRDefault="00965C63" w:rsidP="006B6312">
            <w:pPr>
              <w:pStyle w:val="Rubrik1"/>
              <w:outlineLvl w:val="0"/>
              <w:rPr>
                <w:rFonts w:cs="Arial"/>
              </w:rPr>
            </w:pPr>
          </w:p>
          <w:p w14:paraId="4B4AF02A" w14:textId="66BFDDFE" w:rsidR="001E0E0C" w:rsidRPr="00D9003E" w:rsidRDefault="009277B5" w:rsidP="00250B5B">
            <w:pPr>
              <w:pStyle w:val="Ingress"/>
              <w:rPr>
                <w:rFonts w:cs="Arial"/>
              </w:rPr>
            </w:pPr>
            <w:r w:rsidRPr="00D9003E">
              <w:rPr>
                <w:rFonts w:ascii="Ebrima" w:hAnsi="Ebrima" w:cs="Ebrima"/>
              </w:rPr>
              <w:t>ምንቅስቓ</w:t>
            </w:r>
            <w:r w:rsidR="008524F9" w:rsidRPr="00D9003E">
              <w:rPr>
                <w:rFonts w:ascii="Ebrima" w:hAnsi="Ebrima" w:cs="Ebrima"/>
              </w:rPr>
              <w:t>ሳት</w:t>
            </w:r>
            <w:r w:rsidRPr="00D9003E">
              <w:rPr>
                <w:rFonts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ዕሸል</w:t>
            </w:r>
            <w:r w:rsidRPr="00D9003E">
              <w:rPr>
                <w:rFonts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ምስ</w:t>
            </w:r>
            <w:r w:rsidRPr="00D9003E">
              <w:rPr>
                <w:rFonts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ዝቕንስ</w:t>
            </w:r>
            <w:r w:rsidRPr="00D9003E">
              <w:rPr>
                <w:rFonts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እንታይ</w:t>
            </w:r>
            <w:r w:rsidRPr="00D9003E">
              <w:rPr>
                <w:rFonts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ክግበር</w:t>
            </w:r>
            <w:r w:rsidRPr="00D9003E">
              <w:rPr>
                <w:rFonts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ኣለዎ</w:t>
            </w:r>
            <w:r w:rsidRPr="00D9003E">
              <w:rPr>
                <w:rFonts w:cs="Arial"/>
              </w:rPr>
              <w:t xml:space="preserve">? </w:t>
            </w:r>
          </w:p>
          <w:p w14:paraId="35959FE5" w14:textId="0BA0CC2A" w:rsidR="0095302B" w:rsidRPr="00D9003E" w:rsidRDefault="009277B5" w:rsidP="0003060B">
            <w:pPr>
              <w:pStyle w:val="Brdtext"/>
              <w:ind w:right="398"/>
              <w:rPr>
                <w:rFonts w:ascii="Arial" w:hAnsi="Arial" w:cs="Arial"/>
              </w:rPr>
            </w:pPr>
            <w:r w:rsidRPr="00D9003E">
              <w:rPr>
                <w:rFonts w:ascii="Ebrima" w:hAnsi="Ebrima" w:cs="Ebrima"/>
              </w:rPr>
              <w:t>ኣብ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ዓራት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ወይ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ሳሎን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ንጎኒ</w:t>
            </w:r>
            <w:r w:rsidRPr="00D9003E">
              <w:rPr>
                <w:rFonts w:ascii="Arial" w:hAnsi="Arial" w:cs="Arial"/>
              </w:rPr>
              <w:t xml:space="preserve"> </w:t>
            </w:r>
            <w:r w:rsidR="00FE2F14" w:rsidRPr="00D9003E">
              <w:rPr>
                <w:rFonts w:ascii="Ebrima" w:hAnsi="Ebrima" w:cs="Ebrima"/>
              </w:rPr>
              <w:t>ተጋዲምኪ</w:t>
            </w:r>
            <w:r w:rsidRPr="00D9003E">
              <w:rPr>
                <w:rFonts w:ascii="Arial" w:hAnsi="Arial" w:cs="Arial"/>
              </w:rPr>
              <w:t>(</w:t>
            </w:r>
            <w:r w:rsidR="00FE2F14" w:rsidRPr="00D9003E">
              <w:rPr>
                <w:rFonts w:ascii="Ebrima" w:hAnsi="Ebrima" w:cs="Ebrima"/>
              </w:rPr>
              <w:t>ደቂስኪ</w:t>
            </w:r>
            <w:r w:rsidRPr="00D9003E">
              <w:rPr>
                <w:rFonts w:ascii="Arial" w:hAnsi="Arial" w:cs="Arial"/>
              </w:rPr>
              <w:t>)</w:t>
            </w:r>
            <w:r w:rsidR="00FE2F14" w:rsidRPr="00D9003E">
              <w:rPr>
                <w:rFonts w:ascii="Arial" w:hAnsi="Arial" w:cs="Arial"/>
              </w:rPr>
              <w:t xml:space="preserve"> </w:t>
            </w:r>
            <w:r w:rsidR="00FE2F14" w:rsidRPr="00D9003E">
              <w:rPr>
                <w:rFonts w:ascii="Ebrima" w:hAnsi="Ebrima" w:cs="Ebrima"/>
              </w:rPr>
              <w:t>ነቲ</w:t>
            </w:r>
            <w:r w:rsidR="00FE2F14"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ዝስመዓኪ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ስምዒት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ጽቡቕ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ገይርኪ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ከተስተውዕሉሉ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ትጅምሪ።</w:t>
            </w:r>
            <w:r w:rsidRPr="00D9003E">
              <w:rPr>
                <w:rFonts w:ascii="Arial" w:hAnsi="Arial" w:cs="Arial"/>
              </w:rPr>
              <w:t xml:space="preserve"> </w:t>
            </w:r>
            <w:r w:rsidR="00FE2F14" w:rsidRPr="00D9003E">
              <w:rPr>
                <w:rFonts w:ascii="Ebrima" w:hAnsi="Ebrima" w:cs="Ebrima"/>
              </w:rPr>
              <w:t>ግዜ</w:t>
            </w:r>
            <w:r w:rsidR="00FE2F14" w:rsidRPr="00D9003E">
              <w:rPr>
                <w:rFonts w:ascii="Arial" w:hAnsi="Arial" w:cs="Arial"/>
              </w:rPr>
              <w:t xml:space="preserve"> </w:t>
            </w:r>
            <w:r w:rsidR="00FE2F14" w:rsidRPr="00D9003E">
              <w:rPr>
                <w:rFonts w:ascii="Ebrima" w:hAnsi="Ebrima" w:cs="Ebrima"/>
              </w:rPr>
              <w:t>ትሕዚ</w:t>
            </w:r>
            <w:r w:rsidR="00FE2F14" w:rsidRPr="00D9003E">
              <w:rPr>
                <w:rFonts w:ascii="Arial" w:hAnsi="Arial" w:cs="Arial"/>
              </w:rPr>
              <w:t xml:space="preserve"> </w:t>
            </w:r>
            <w:r w:rsidR="00FE2F14" w:rsidRPr="00D9003E">
              <w:rPr>
                <w:rFonts w:ascii="Ebrima" w:hAnsi="Ebrima" w:cs="Ebrima"/>
              </w:rPr>
              <w:t>ወይ</w:t>
            </w:r>
            <w:r w:rsidR="00FE2F14" w:rsidRPr="00D9003E">
              <w:rPr>
                <w:rFonts w:ascii="Arial" w:hAnsi="Arial" w:cs="Arial"/>
              </w:rPr>
              <w:t xml:space="preserve"> </w:t>
            </w:r>
            <w:r w:rsidR="00FE2F14" w:rsidRPr="00D9003E">
              <w:rPr>
                <w:rFonts w:ascii="Ebrima" w:hAnsi="Ebrima" w:cs="Ebrima"/>
              </w:rPr>
              <w:t>ሰዓት</w:t>
            </w:r>
            <w:r w:rsidR="00FE2F14" w:rsidRPr="00D9003E">
              <w:rPr>
                <w:rFonts w:ascii="Arial" w:hAnsi="Arial" w:cs="Arial"/>
              </w:rPr>
              <w:t xml:space="preserve"> </w:t>
            </w:r>
            <w:r w:rsidR="00FE2F14" w:rsidRPr="00D9003E">
              <w:rPr>
                <w:rFonts w:ascii="Ebrima" w:hAnsi="Ebrima" w:cs="Ebrima"/>
              </w:rPr>
              <w:t>ትቖጽሪ።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ካብ</w:t>
            </w:r>
            <w:r w:rsidR="0003060B" w:rsidRPr="00D9003E">
              <w:rPr>
                <w:rFonts w:ascii="Arial" w:hAnsi="Arial" w:cs="Arial"/>
              </w:rPr>
              <w:t xml:space="preserve"> 1 </w:t>
            </w:r>
            <w:r w:rsidR="0003060B" w:rsidRPr="00D9003E">
              <w:rPr>
                <w:rFonts w:ascii="Ebrima" w:hAnsi="Ebrima" w:cs="Ebrima"/>
              </w:rPr>
              <w:t>ክሳብ</w:t>
            </w:r>
            <w:r w:rsidR="0003060B" w:rsidRPr="00D9003E">
              <w:rPr>
                <w:rFonts w:ascii="Arial" w:hAnsi="Arial" w:cs="Arial"/>
              </w:rPr>
              <w:t xml:space="preserve"> 2 </w:t>
            </w:r>
            <w:r w:rsidR="0003060B" w:rsidRPr="00D9003E">
              <w:rPr>
                <w:rFonts w:ascii="Ebrima" w:hAnsi="Ebrima" w:cs="Ebrima"/>
              </w:rPr>
              <w:t>ሰዓታት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ኣብ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ዘሎ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እዋን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ክንደይ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ም</w:t>
            </w:r>
            <w:r w:rsidR="00FE2F14" w:rsidRPr="00D9003E">
              <w:rPr>
                <w:rFonts w:ascii="Ebrima" w:hAnsi="Ebrima" w:cs="Ebrima"/>
              </w:rPr>
              <w:t>ን</w:t>
            </w:r>
            <w:r w:rsidR="0003060B" w:rsidRPr="00D9003E">
              <w:rPr>
                <w:rFonts w:ascii="Ebrima" w:hAnsi="Ebrima" w:cs="Ebrima"/>
              </w:rPr>
              <w:t>ቅስቓሳት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ቆጺርኪ</w:t>
            </w:r>
            <w:r w:rsidR="0003060B" w:rsidRPr="00D9003E">
              <w:rPr>
                <w:rFonts w:ascii="Arial" w:hAnsi="Arial" w:cs="Arial"/>
              </w:rPr>
              <w:t xml:space="preserve">? </w:t>
            </w:r>
            <w:r w:rsidR="0003060B" w:rsidRPr="00D9003E">
              <w:rPr>
                <w:rFonts w:ascii="Ebrima" w:hAnsi="Ebrima" w:cs="Ebrima"/>
              </w:rPr>
              <w:t>ድሕሪኡ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እቲ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ዝቖጸርክዮ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ምንቅስቓስ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ካብ</w:t>
            </w:r>
            <w:r w:rsidR="0003060B" w:rsidRPr="00D9003E">
              <w:rPr>
                <w:rFonts w:ascii="Arial" w:hAnsi="Arial" w:cs="Arial"/>
              </w:rPr>
              <w:t>’</w:t>
            </w:r>
            <w:r w:rsidR="0003060B" w:rsidRPr="00D9003E">
              <w:rPr>
                <w:rFonts w:ascii="Ebrima" w:hAnsi="Ebrima" w:cs="Ebrima"/>
              </w:rPr>
              <w:t>ቲ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ቅድሚ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ሕጂ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ዝነበረ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ምንቅስቓስ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ብሓቂ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FE2F14" w:rsidRPr="00D9003E">
              <w:rPr>
                <w:rFonts w:ascii="Ebrima" w:hAnsi="Ebrima" w:cs="Ebrima"/>
              </w:rPr>
              <w:t>ምስ</w:t>
            </w:r>
            <w:r w:rsidR="00FE2F14" w:rsidRPr="00D9003E">
              <w:rPr>
                <w:rFonts w:ascii="Arial" w:hAnsi="Arial" w:cs="Arial"/>
              </w:rPr>
              <w:t xml:space="preserve"> </w:t>
            </w:r>
            <w:r w:rsidR="00FE2F14" w:rsidRPr="00D9003E">
              <w:rPr>
                <w:rFonts w:ascii="Ebrima" w:hAnsi="Ebrima" w:cs="Ebrima"/>
              </w:rPr>
              <w:t>ዝቕንስ</w:t>
            </w:r>
            <w:r w:rsidR="0003060B" w:rsidRPr="00D9003E">
              <w:rPr>
                <w:rFonts w:ascii="Ebrima" w:hAnsi="Ebrima" w:cs="Ebrima"/>
              </w:rPr>
              <w:t>፡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ናብ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ሕክምና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FE2F14" w:rsidRPr="00D9003E">
              <w:rPr>
                <w:rFonts w:ascii="Ebrima" w:hAnsi="Ebrima" w:cs="Ebrima"/>
              </w:rPr>
              <w:t>ግድን</w:t>
            </w:r>
            <w:r w:rsidR="00FE2F14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ክትውከሲ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ወይ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ክትኸዲ</w:t>
            </w:r>
            <w:r w:rsidR="0003060B" w:rsidRPr="00D9003E">
              <w:rPr>
                <w:rFonts w:ascii="Arial" w:hAnsi="Arial" w:cs="Arial"/>
              </w:rPr>
              <w:t xml:space="preserve"> </w:t>
            </w:r>
            <w:r w:rsidR="0003060B" w:rsidRPr="00D9003E">
              <w:rPr>
                <w:rFonts w:ascii="Ebrima" w:hAnsi="Ebrima" w:cs="Ebrima"/>
              </w:rPr>
              <w:t>ኣለኪ።</w:t>
            </w:r>
            <w:r w:rsidR="0003060B" w:rsidRPr="00D9003E">
              <w:rPr>
                <w:rFonts w:ascii="Arial" w:hAnsi="Arial" w:cs="Arial"/>
              </w:rPr>
              <w:t xml:space="preserve"> </w:t>
            </w:r>
          </w:p>
          <w:p w14:paraId="2B4F5BD8" w14:textId="50265E61" w:rsidR="001E0E0C" w:rsidRPr="00D9003E" w:rsidRDefault="007151C7" w:rsidP="0095302B">
            <w:pPr>
              <w:pStyle w:val="Brdtext"/>
              <w:spacing w:before="1" w:line="237" w:lineRule="auto"/>
              <w:ind w:right="101"/>
              <w:rPr>
                <w:rFonts w:ascii="Arial" w:hAnsi="Arial" w:cs="Arial"/>
              </w:rPr>
            </w:pPr>
            <w:r w:rsidRPr="00D9003E">
              <w:rPr>
                <w:rFonts w:ascii="Ebrima" w:hAnsi="Ebrima" w:cs="Ebrima"/>
              </w:rPr>
              <w:t>እቲ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እዋን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ኣብ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ቀትሪ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እንተኾይኑ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ነቲ</w:t>
            </w:r>
            <w:r w:rsidRPr="00D9003E">
              <w:rPr>
                <w:rFonts w:ascii="Arial" w:hAnsi="Arial" w:cs="Arial"/>
              </w:rPr>
              <w:t xml:space="preserve"> Dagavdelningen, S-MVC </w:t>
            </w:r>
            <w:r w:rsidRPr="00D9003E">
              <w:rPr>
                <w:rFonts w:ascii="Ebrima" w:hAnsi="Ebrima" w:cs="Ebrima"/>
              </w:rPr>
              <w:t>ዝበሃል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ትውከስዮ።ምሸት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ወይ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ቀዳመ</w:t>
            </w:r>
            <w:r w:rsidRPr="00D9003E">
              <w:rPr>
                <w:rFonts w:ascii="Arial" w:hAnsi="Arial" w:cs="Arial"/>
              </w:rPr>
              <w:t>-</w:t>
            </w:r>
            <w:r w:rsidRPr="00D9003E">
              <w:rPr>
                <w:rFonts w:ascii="Ebrima" w:hAnsi="Ebrima" w:cs="Ebrima"/>
              </w:rPr>
              <w:t>ሰንበት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ምስ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ዝኸውን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ከኣ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ነቲ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Arial" w:hAnsi="Arial" w:cs="Arial"/>
                <w:color w:val="000000"/>
              </w:rPr>
              <w:t>Förlossningsavdelningen</w:t>
            </w:r>
            <w:r w:rsidRPr="00D9003E">
              <w:rPr>
                <w:rFonts w:ascii="Arial" w:hAnsi="Arial" w:cs="Arial"/>
              </w:rPr>
              <w:t xml:space="preserve"> (</w:t>
            </w:r>
            <w:r w:rsidRPr="00D9003E">
              <w:rPr>
                <w:rFonts w:ascii="Ebrima" w:hAnsi="Ebrima" w:cs="Ebrima"/>
              </w:rPr>
              <w:t>መሕረሲ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ክፍሊ</w:t>
            </w:r>
            <w:r w:rsidRPr="00D9003E">
              <w:rPr>
                <w:rFonts w:ascii="Arial" w:hAnsi="Arial" w:cs="Arial"/>
              </w:rPr>
              <w:t xml:space="preserve">) </w:t>
            </w:r>
            <w:r w:rsidRPr="00D9003E">
              <w:rPr>
                <w:rFonts w:ascii="Ebrima" w:hAnsi="Ebrima" w:cs="Ebrima"/>
              </w:rPr>
              <w:t>ብምውካስ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እንታይ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ክትገብሪ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ከም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ዘለኪ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ትሓትዮ።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ከይሓደርኪ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ተወከስዮም።</w:t>
            </w:r>
            <w:r w:rsidRPr="00D9003E">
              <w:rPr>
                <w:rFonts w:ascii="Ebrima" w:hAnsi="Ebrima" w:cs="Ebrima"/>
                <w:i/>
                <w:iCs/>
              </w:rPr>
              <w:t>ንጽበሓይቱ</w:t>
            </w:r>
            <w:r w:rsidRPr="00D9003E">
              <w:rPr>
                <w:rFonts w:ascii="Arial" w:hAnsi="Arial" w:cs="Arial"/>
                <w:i/>
                <w:iCs/>
              </w:rPr>
              <w:t xml:space="preserve"> </w:t>
            </w:r>
            <w:r w:rsidRPr="00D9003E">
              <w:rPr>
                <w:rFonts w:ascii="Ebrima" w:hAnsi="Ebrima" w:cs="Ebrima"/>
                <w:i/>
                <w:iCs/>
              </w:rPr>
              <w:t>ከርክበሉ</w:t>
            </w:r>
            <w:r w:rsidRPr="00D9003E">
              <w:rPr>
                <w:rFonts w:ascii="Arial" w:hAnsi="Arial" w:cs="Arial"/>
                <w:i/>
                <w:iCs/>
              </w:rPr>
              <w:t xml:space="preserve"> </w:t>
            </w:r>
            <w:r w:rsidRPr="00D9003E">
              <w:rPr>
                <w:rFonts w:ascii="Ebrima" w:hAnsi="Ebrima" w:cs="Ebrima"/>
                <w:i/>
                <w:iCs/>
              </w:rPr>
              <w:t>እየ</w:t>
            </w:r>
            <w:r w:rsidRPr="00D9003E">
              <w:rPr>
                <w:rFonts w:ascii="Arial" w:hAnsi="Arial" w:cs="Arial"/>
                <w:i/>
                <w:iCs/>
              </w:rPr>
              <w:t xml:space="preserve"> </w:t>
            </w:r>
            <w:r w:rsidRPr="00D9003E">
              <w:rPr>
                <w:rFonts w:ascii="Ebrima" w:hAnsi="Ebrima" w:cs="Ebrima"/>
                <w:i/>
                <w:iCs/>
              </w:rPr>
              <w:t>ኣይትበሊ</w:t>
            </w:r>
            <w:r w:rsidRPr="00D9003E">
              <w:rPr>
                <w:rFonts w:ascii="Arial" w:hAnsi="Arial" w:cs="Arial"/>
                <w:i/>
                <w:iCs/>
              </w:rPr>
              <w:t xml:space="preserve">!   </w:t>
            </w:r>
            <w:r w:rsidR="001E0E0C" w:rsidRPr="00D9003E">
              <w:rPr>
                <w:rFonts w:ascii="Arial" w:hAnsi="Arial" w:cs="Arial"/>
                <w:i/>
                <w:iCs/>
                <w:color w:val="000000"/>
              </w:rPr>
              <w:br/>
            </w:r>
          </w:p>
          <w:p w14:paraId="2A7C3418" w14:textId="6306D329" w:rsidR="001E0E0C" w:rsidRPr="00D9003E" w:rsidRDefault="007151C7" w:rsidP="001E0E0C">
            <w:pPr>
              <w:pStyle w:val="Brdtext"/>
              <w:spacing w:before="1" w:line="237" w:lineRule="auto"/>
              <w:ind w:right="272"/>
              <w:rPr>
                <w:rFonts w:ascii="Arial" w:hAnsi="Arial" w:cs="Arial"/>
              </w:rPr>
            </w:pPr>
            <w:r w:rsidRPr="00D9003E">
              <w:rPr>
                <w:rFonts w:ascii="Ebrima" w:hAnsi="Ebrima" w:cs="Ebrima"/>
              </w:rPr>
              <w:t>ብፍላይ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ካብ</w:t>
            </w:r>
            <w:r w:rsidRPr="00D9003E">
              <w:rPr>
                <w:rFonts w:ascii="Arial" w:hAnsi="Arial" w:cs="Arial"/>
              </w:rPr>
              <w:t>’</w:t>
            </w:r>
            <w:r w:rsidRPr="00D9003E">
              <w:rPr>
                <w:rFonts w:ascii="Ebrima" w:hAnsi="Ebrima" w:cs="Ebrima"/>
              </w:rPr>
              <w:t>ተን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ፍሉይ</w:t>
            </w:r>
            <w:r w:rsidRPr="00D9003E">
              <w:rPr>
                <w:rFonts w:ascii="Arial" w:hAnsi="Arial" w:cs="Arial"/>
              </w:rPr>
              <w:t xml:space="preserve"> </w:t>
            </w:r>
            <w:r w:rsidR="008524F9" w:rsidRPr="00D9003E">
              <w:rPr>
                <w:rFonts w:ascii="Ebrima" w:hAnsi="Ebrima" w:cs="Ebrima"/>
              </w:rPr>
              <w:t>ኣስጋኢ</w:t>
            </w:r>
            <w:r w:rsidR="008524F9" w:rsidRPr="00D9003E">
              <w:rPr>
                <w:rFonts w:ascii="Arial" w:hAnsi="Arial" w:cs="Arial"/>
              </w:rPr>
              <w:t xml:space="preserve"> </w:t>
            </w:r>
            <w:r w:rsidR="008524F9" w:rsidRPr="00D9003E">
              <w:rPr>
                <w:rFonts w:ascii="Ebrima" w:hAnsi="Ebrima" w:cs="Ebrima"/>
              </w:rPr>
              <w:t>ጠንቅታት</w:t>
            </w:r>
            <w:r w:rsidR="008524F9" w:rsidRPr="00D9003E">
              <w:rPr>
                <w:rFonts w:ascii="Arial" w:hAnsi="Arial" w:cs="Arial"/>
              </w:rPr>
              <w:t xml:space="preserve"> </w:t>
            </w:r>
            <w:r w:rsidR="008524F9" w:rsidRPr="00D9003E">
              <w:rPr>
                <w:rFonts w:ascii="Ebrima" w:hAnsi="Ebrima" w:cs="Ebrima"/>
              </w:rPr>
              <w:t>ዘለወ</w:t>
            </w:r>
            <w:r w:rsidR="008524F9" w:rsidRPr="00D9003E">
              <w:rPr>
                <w:rFonts w:ascii="Arial" w:hAnsi="Arial" w:cs="Arial"/>
              </w:rPr>
              <w:t xml:space="preserve"> </w:t>
            </w:r>
            <w:r w:rsidR="008524F9" w:rsidRPr="00D9003E">
              <w:rPr>
                <w:rFonts w:ascii="Ebrima" w:hAnsi="Ebrima" w:cs="Ebrima"/>
              </w:rPr>
              <w:t>ምስ</w:t>
            </w:r>
            <w:r w:rsidR="008524F9" w:rsidRPr="00D9003E">
              <w:rPr>
                <w:rFonts w:ascii="Arial" w:hAnsi="Arial" w:cs="Arial"/>
              </w:rPr>
              <w:t xml:space="preserve"> </w:t>
            </w:r>
            <w:r w:rsidR="008524F9" w:rsidRPr="00D9003E">
              <w:rPr>
                <w:rFonts w:ascii="Ebrima" w:hAnsi="Ebrima" w:cs="Ebrima"/>
              </w:rPr>
              <w:t>ትኾኒ</w:t>
            </w:r>
            <w:r w:rsidRPr="00D9003E">
              <w:rPr>
                <w:rFonts w:ascii="Arial" w:hAnsi="Arial" w:cs="Arial"/>
              </w:rPr>
              <w:t>(</w:t>
            </w:r>
            <w:r w:rsidRPr="00D9003E">
              <w:rPr>
                <w:rFonts w:ascii="Ebrima" w:hAnsi="Ebrima" w:cs="Ebrima"/>
              </w:rPr>
              <w:t>ንኣብነት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ልዑል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ጸቕጢ</w:t>
            </w:r>
            <w:r w:rsidRPr="00D9003E">
              <w:rPr>
                <w:rFonts w:ascii="Arial" w:hAnsi="Arial" w:cs="Arial"/>
              </w:rPr>
              <w:t>-</w:t>
            </w:r>
            <w:r w:rsidRPr="00D9003E">
              <w:rPr>
                <w:rFonts w:ascii="Ebrima" w:hAnsi="Ebrima" w:cs="Ebrima"/>
              </w:rPr>
              <w:t>ደም፡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ህዝርጥና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ወይ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ክራሸ፡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ሽኮርያ፡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ሽጋራ</w:t>
            </w:r>
            <w:r w:rsidRPr="00D9003E">
              <w:rPr>
                <w:rFonts w:ascii="Arial" w:hAnsi="Arial" w:cs="Arial"/>
              </w:rPr>
              <w:t xml:space="preserve"> </w:t>
            </w:r>
            <w:r w:rsidR="008524F9" w:rsidRPr="00D9003E">
              <w:rPr>
                <w:rFonts w:ascii="Ebrima" w:hAnsi="Ebrima" w:cs="Ebrima"/>
              </w:rPr>
              <w:t>ተትክኺ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ወይ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ቅድሚ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ሕጂ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ሕልኽላኻት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ጥንሲ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ምስ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ዝነብረኪ</w:t>
            </w:r>
            <w:r w:rsidRPr="00D9003E">
              <w:rPr>
                <w:rFonts w:ascii="Arial" w:hAnsi="Arial" w:cs="Arial"/>
              </w:rPr>
              <w:t>)</w:t>
            </w:r>
            <w:r w:rsidRPr="00D9003E">
              <w:rPr>
                <w:rFonts w:ascii="Ebrima" w:hAnsi="Ebrima" w:cs="Ebrima"/>
              </w:rPr>
              <w:t>፡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እቲ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ዕሸል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ምንቅስቓሱ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ምስ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ዝቕንስ</w:t>
            </w:r>
            <w:r w:rsidR="008524F9" w:rsidRPr="00D9003E">
              <w:rPr>
                <w:rFonts w:ascii="Ebrima" w:hAnsi="Ebrima" w:cs="Ebrima"/>
              </w:rPr>
              <w:t>፡</w:t>
            </w:r>
            <w:r w:rsidR="008524F9" w:rsidRPr="00D9003E">
              <w:rPr>
                <w:rFonts w:ascii="Arial" w:hAnsi="Arial" w:cs="Arial"/>
              </w:rPr>
              <w:t xml:space="preserve"> </w:t>
            </w:r>
            <w:r w:rsidR="008524F9" w:rsidRPr="00D9003E">
              <w:rPr>
                <w:rFonts w:ascii="Ebrima" w:hAnsi="Ebrima" w:cs="Ebrima"/>
              </w:rPr>
              <w:t>ቀልጢፍኪ</w:t>
            </w:r>
            <w:r w:rsidR="008524F9" w:rsidRPr="00D9003E">
              <w:rPr>
                <w:rFonts w:ascii="Arial" w:hAnsi="Arial" w:cs="Arial"/>
              </w:rPr>
              <w:t xml:space="preserve"> </w:t>
            </w:r>
            <w:r w:rsidR="008524F9" w:rsidRPr="00D9003E">
              <w:rPr>
                <w:rFonts w:ascii="Ebrima" w:hAnsi="Ebrima" w:cs="Ebrima"/>
              </w:rPr>
              <w:t>ናብ</w:t>
            </w:r>
            <w:r w:rsidR="008524F9" w:rsidRPr="00D9003E">
              <w:rPr>
                <w:rFonts w:ascii="Arial" w:hAnsi="Arial" w:cs="Arial"/>
              </w:rPr>
              <w:t xml:space="preserve"> </w:t>
            </w:r>
            <w:r w:rsidR="008524F9" w:rsidRPr="00D9003E">
              <w:rPr>
                <w:rFonts w:ascii="Ebrima" w:hAnsi="Ebrima" w:cs="Ebrima"/>
              </w:rPr>
              <w:t>ሕክምና</w:t>
            </w:r>
            <w:r w:rsidR="008524F9" w:rsidRPr="00D9003E">
              <w:rPr>
                <w:rFonts w:ascii="Arial" w:hAnsi="Arial" w:cs="Arial"/>
              </w:rPr>
              <w:t xml:space="preserve"> </w:t>
            </w:r>
            <w:r w:rsidR="008524F9" w:rsidRPr="00D9003E">
              <w:rPr>
                <w:rFonts w:ascii="Ebrima" w:hAnsi="Ebrima" w:cs="Ebrima"/>
              </w:rPr>
              <w:t>ክ</w:t>
            </w:r>
            <w:r w:rsidR="00FE2F14" w:rsidRPr="00D9003E">
              <w:rPr>
                <w:rFonts w:ascii="Ebrima" w:hAnsi="Ebrima" w:cs="Ebrima"/>
              </w:rPr>
              <w:t>ትኸዲ</w:t>
            </w:r>
            <w:r w:rsidR="008524F9" w:rsidRPr="00D9003E">
              <w:rPr>
                <w:rFonts w:ascii="Arial" w:hAnsi="Arial" w:cs="Arial"/>
              </w:rPr>
              <w:t xml:space="preserve"> </w:t>
            </w:r>
            <w:r w:rsidR="008524F9" w:rsidRPr="00D9003E">
              <w:rPr>
                <w:rFonts w:ascii="Ebrima" w:hAnsi="Ebrima" w:cs="Ebrima"/>
              </w:rPr>
              <w:t>ኣዝዩ</w:t>
            </w:r>
            <w:r w:rsidR="008524F9" w:rsidRPr="00D9003E">
              <w:rPr>
                <w:rFonts w:ascii="Arial" w:hAnsi="Arial" w:cs="Arial"/>
              </w:rPr>
              <w:t xml:space="preserve"> </w:t>
            </w:r>
            <w:r w:rsidR="008524F9" w:rsidRPr="00D9003E">
              <w:rPr>
                <w:rFonts w:ascii="Ebrima" w:hAnsi="Ebrima" w:cs="Ebrima"/>
              </w:rPr>
              <w:t>ኣዝዩ</w:t>
            </w:r>
            <w:r w:rsidR="008524F9" w:rsidRPr="00D9003E">
              <w:rPr>
                <w:rFonts w:ascii="Arial" w:hAnsi="Arial" w:cs="Arial"/>
              </w:rPr>
              <w:t xml:space="preserve"> </w:t>
            </w:r>
            <w:r w:rsidR="008524F9" w:rsidRPr="00D9003E">
              <w:rPr>
                <w:rFonts w:ascii="Ebrima" w:hAnsi="Ebrima" w:cs="Ebrima"/>
              </w:rPr>
              <w:t>ኣገዳሲ</w:t>
            </w:r>
            <w:r w:rsidR="008524F9" w:rsidRPr="00D9003E">
              <w:rPr>
                <w:rFonts w:ascii="Arial" w:hAnsi="Arial" w:cs="Arial"/>
              </w:rPr>
              <w:t xml:space="preserve"> </w:t>
            </w:r>
            <w:r w:rsidR="008524F9" w:rsidRPr="00D9003E">
              <w:rPr>
                <w:rFonts w:ascii="Ebrima" w:hAnsi="Ebrima" w:cs="Ebrima"/>
              </w:rPr>
              <w:t>እዩ።</w:t>
            </w:r>
            <w:r w:rsidRPr="00D9003E">
              <w:rPr>
                <w:rFonts w:ascii="Arial" w:hAnsi="Arial" w:cs="Arial"/>
              </w:rPr>
              <w:t xml:space="preserve"> </w:t>
            </w:r>
          </w:p>
          <w:p w14:paraId="0F3AFD5C" w14:textId="4F2213FD" w:rsidR="00250B5B" w:rsidRPr="00D9003E" w:rsidRDefault="008524F9" w:rsidP="00250B5B">
            <w:pPr>
              <w:pStyle w:val="Brdtext"/>
              <w:spacing w:before="240"/>
              <w:rPr>
                <w:rFonts w:ascii="Arial" w:hAnsi="Arial" w:cs="Arial"/>
                <w:b/>
                <w:bCs/>
                <w:u w:val="single"/>
              </w:rPr>
            </w:pPr>
            <w:r w:rsidRPr="00D9003E">
              <w:rPr>
                <w:rFonts w:ascii="Ebrima" w:hAnsi="Ebrima" w:cs="Ebrima"/>
                <w:b/>
                <w:bCs/>
                <w:u w:val="single"/>
              </w:rPr>
              <w:t>መራኸቢ</w:t>
            </w:r>
            <w:r w:rsidRPr="00D9003E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D9003E">
              <w:rPr>
                <w:rFonts w:ascii="Ebrima" w:hAnsi="Ebrima" w:cs="Ebrima"/>
                <w:b/>
                <w:bCs/>
                <w:u w:val="single"/>
              </w:rPr>
              <w:t>ሓበሬታ፤</w:t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1"/>
              <w:gridCol w:w="3311"/>
            </w:tblGrid>
            <w:tr w:rsidR="00250B5B" w:rsidRPr="00D9003E" w14:paraId="62FB9ADA" w14:textId="77777777" w:rsidTr="00250B5B">
              <w:tc>
                <w:tcPr>
                  <w:tcW w:w="3311" w:type="dxa"/>
                </w:tcPr>
                <w:p w14:paraId="2848D77A" w14:textId="4500825F" w:rsidR="00250B5B" w:rsidRPr="00D9003E" w:rsidRDefault="00250B5B" w:rsidP="00F75E39">
                  <w:pPr>
                    <w:pStyle w:val="Brdtext"/>
                    <w:spacing w:before="240"/>
                    <w:ind w:left="-109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D9003E">
                    <w:rPr>
                      <w:rFonts w:ascii="Arial" w:hAnsi="Arial" w:cs="Arial"/>
                    </w:rPr>
                    <w:t xml:space="preserve">Dagavdelningen, S-MVC, </w:t>
                  </w:r>
                  <w:r w:rsidRPr="00D9003E">
                    <w:rPr>
                      <w:rFonts w:ascii="Arial" w:hAnsi="Arial" w:cs="Arial"/>
                    </w:rPr>
                    <w:br/>
                    <w:t>Falu lasarett</w:t>
                  </w:r>
                </w:p>
              </w:tc>
              <w:tc>
                <w:tcPr>
                  <w:tcW w:w="3311" w:type="dxa"/>
                </w:tcPr>
                <w:p w14:paraId="0D7F2D5A" w14:textId="5E4DAE76" w:rsidR="00250B5B" w:rsidRPr="00D9003E" w:rsidRDefault="008524F9" w:rsidP="00250B5B">
                  <w:pPr>
                    <w:pStyle w:val="Brdtext"/>
                    <w:spacing w:before="240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D9003E">
                    <w:rPr>
                      <w:rFonts w:ascii="Ebrima" w:hAnsi="Ebrima" w:cs="Ebrima"/>
                    </w:rPr>
                    <w:t>ቊጽሪ</w:t>
                  </w:r>
                  <w:r w:rsidRPr="00D9003E">
                    <w:rPr>
                      <w:rFonts w:ascii="Arial" w:hAnsi="Arial" w:cs="Arial"/>
                    </w:rPr>
                    <w:t xml:space="preserve"> </w:t>
                  </w:r>
                  <w:r w:rsidRPr="00D9003E">
                    <w:rPr>
                      <w:rFonts w:ascii="Ebrima" w:hAnsi="Ebrima" w:cs="Ebrima"/>
                    </w:rPr>
                    <w:t>ተሌፎን፤</w:t>
                  </w:r>
                  <w:r w:rsidR="00250B5B" w:rsidRPr="00D9003E">
                    <w:rPr>
                      <w:rFonts w:ascii="Arial" w:hAnsi="Arial" w:cs="Arial"/>
                    </w:rPr>
                    <w:t xml:space="preserve"> 023-49 14 91</w:t>
                  </w:r>
                </w:p>
              </w:tc>
            </w:tr>
            <w:tr w:rsidR="00250B5B" w:rsidRPr="00D9003E" w14:paraId="71DF394F" w14:textId="77777777" w:rsidTr="00250B5B">
              <w:tc>
                <w:tcPr>
                  <w:tcW w:w="3311" w:type="dxa"/>
                </w:tcPr>
                <w:p w14:paraId="69709022" w14:textId="75C295FA" w:rsidR="00250B5B" w:rsidRPr="00D9003E" w:rsidRDefault="00250B5B" w:rsidP="00F75E39">
                  <w:pPr>
                    <w:pStyle w:val="Brdtext"/>
                    <w:spacing w:before="240"/>
                    <w:ind w:left="-109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D9003E">
                    <w:rPr>
                      <w:rFonts w:ascii="Arial" w:hAnsi="Arial" w:cs="Arial"/>
                    </w:rPr>
                    <w:t xml:space="preserve">Förlossningsavdelningen, </w:t>
                  </w:r>
                  <w:r w:rsidRPr="00D9003E">
                    <w:rPr>
                      <w:rFonts w:ascii="Arial" w:hAnsi="Arial" w:cs="Arial"/>
                    </w:rPr>
                    <w:br/>
                    <w:t>Falu lasarett</w:t>
                  </w:r>
                </w:p>
              </w:tc>
              <w:tc>
                <w:tcPr>
                  <w:tcW w:w="3311" w:type="dxa"/>
                </w:tcPr>
                <w:p w14:paraId="1E565A9F" w14:textId="52114475" w:rsidR="00250B5B" w:rsidRPr="00D9003E" w:rsidRDefault="008524F9" w:rsidP="00250B5B">
                  <w:pPr>
                    <w:pStyle w:val="Brdtext"/>
                    <w:spacing w:before="240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D9003E">
                    <w:rPr>
                      <w:rFonts w:ascii="Ebrima" w:hAnsi="Ebrima" w:cs="Ebrima"/>
                    </w:rPr>
                    <w:t>ቊጽሪ</w:t>
                  </w:r>
                  <w:r w:rsidRPr="00D9003E">
                    <w:rPr>
                      <w:rFonts w:ascii="Arial" w:hAnsi="Arial" w:cs="Arial"/>
                    </w:rPr>
                    <w:t xml:space="preserve"> </w:t>
                  </w:r>
                  <w:r w:rsidRPr="00D9003E">
                    <w:rPr>
                      <w:rFonts w:ascii="Ebrima" w:hAnsi="Ebrima" w:cs="Ebrima"/>
                    </w:rPr>
                    <w:t>ተሌፎን፤</w:t>
                  </w:r>
                  <w:r w:rsidRPr="00D9003E">
                    <w:rPr>
                      <w:rFonts w:ascii="Arial" w:hAnsi="Arial" w:cs="Arial"/>
                    </w:rPr>
                    <w:t xml:space="preserve"> </w:t>
                  </w:r>
                  <w:r w:rsidR="00250B5B" w:rsidRPr="00D9003E">
                    <w:rPr>
                      <w:rFonts w:ascii="Arial" w:hAnsi="Arial" w:cs="Arial"/>
                    </w:rPr>
                    <w:t xml:space="preserve"> 023-49 21 76</w:t>
                  </w:r>
                </w:p>
              </w:tc>
            </w:tr>
          </w:tbl>
          <w:p w14:paraId="0DFAD078" w14:textId="5B6035AD" w:rsidR="00965C63" w:rsidRPr="00D9003E" w:rsidRDefault="00F75E39" w:rsidP="00250B5B">
            <w:pPr>
              <w:pStyle w:val="Brdtext"/>
              <w:spacing w:before="5"/>
              <w:rPr>
                <w:rFonts w:ascii="Arial" w:hAnsi="Arial" w:cs="Arial"/>
              </w:rPr>
            </w:pPr>
            <w:r w:rsidRPr="00D9003E">
              <w:rPr>
                <w:rFonts w:ascii="Arial" w:hAnsi="Arial" w:cs="Arial"/>
                <w:noProof/>
                <w:lang w:eastAsia="sv-SE"/>
              </w:rPr>
              <w:drawing>
                <wp:anchor distT="0" distB="0" distL="114300" distR="114300" simplePos="0" relativeHeight="251659264" behindDoc="1" locked="0" layoutInCell="1" allowOverlap="1" wp14:anchorId="4E828D9C" wp14:editId="33DDFAF6">
                  <wp:simplePos x="0" y="0"/>
                  <wp:positionH relativeFrom="column">
                    <wp:posOffset>3195544</wp:posOffset>
                  </wp:positionH>
                  <wp:positionV relativeFrom="paragraph">
                    <wp:posOffset>88265</wp:posOffset>
                  </wp:positionV>
                  <wp:extent cx="792000" cy="792000"/>
                  <wp:effectExtent l="0" t="0" r="8255" b="8255"/>
                  <wp:wrapTight wrapText="bothSides">
                    <wp:wrapPolygon edited="0">
                      <wp:start x="0" y="0"/>
                      <wp:lineTo x="0" y="21306"/>
                      <wp:lineTo x="21306" y="21306"/>
                      <wp:lineTo x="21306" y="0"/>
                      <wp:lineTo x="0" y="0"/>
                    </wp:wrapPolygon>
                  </wp:wrapTight>
                  <wp:docPr id="1" name="Bildobjekt 1" descr="C:\Users\nonhel\Downloads\qrcode_www.1177.se (2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nhel\Downloads\qrcode_www.1177.se (2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0B92D1" w14:textId="2D9ED80F" w:rsidR="00F75E39" w:rsidRPr="00D9003E" w:rsidRDefault="008524F9" w:rsidP="00F75E39">
            <w:pPr>
              <w:pStyle w:val="Brdtext"/>
              <w:spacing w:before="5"/>
              <w:rPr>
                <w:rFonts w:ascii="Arial" w:hAnsi="Arial" w:cs="Arial"/>
              </w:rPr>
            </w:pPr>
            <w:r w:rsidRPr="00D9003E">
              <w:rPr>
                <w:rFonts w:ascii="Ebrima" w:hAnsi="Ebrima" w:cs="Ebrima"/>
              </w:rPr>
              <w:t>ምቕናስ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ምንቅስቓስ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ዕሸል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ብዝምልከት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ኣብ</w:t>
            </w:r>
            <w:r w:rsidR="00F75E39" w:rsidRPr="00D9003E">
              <w:rPr>
                <w:rFonts w:ascii="Arial" w:hAnsi="Arial" w:cs="Arial"/>
              </w:rPr>
              <w:t xml:space="preserve"> 1177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ኣቲኺ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ከተንብቢ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ትኽእሊ</w:t>
            </w:r>
            <w:r w:rsidRPr="00D9003E">
              <w:rPr>
                <w:rFonts w:ascii="Arial" w:hAnsi="Arial" w:cs="Arial"/>
              </w:rPr>
              <w:t xml:space="preserve"> </w:t>
            </w:r>
            <w:r w:rsidRPr="00D9003E">
              <w:rPr>
                <w:rFonts w:ascii="Ebrima" w:hAnsi="Ebrima" w:cs="Ebrima"/>
              </w:rPr>
              <w:t>ኢኺ።</w:t>
            </w:r>
          </w:p>
        </w:tc>
      </w:tr>
    </w:tbl>
    <w:p w14:paraId="070B92D3" w14:textId="77777777" w:rsidR="00836074" w:rsidRPr="00D47088" w:rsidRDefault="00836074" w:rsidP="00965C63">
      <w:pPr>
        <w:spacing w:after="160"/>
        <w:ind w:right="0"/>
        <w:rPr>
          <w:sz w:val="2"/>
          <w:szCs w:val="2"/>
        </w:rPr>
      </w:pPr>
    </w:p>
    <w:sectPr w:rsidR="00836074" w:rsidRPr="00D47088" w:rsidSect="00651E1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E06CA" w14:textId="77777777" w:rsidR="009C3635" w:rsidRDefault="009C3635" w:rsidP="00965C63">
      <w:pPr>
        <w:spacing w:after="0" w:line="240" w:lineRule="auto"/>
      </w:pPr>
      <w:r>
        <w:separator/>
      </w:r>
    </w:p>
  </w:endnote>
  <w:endnote w:type="continuationSeparator" w:id="0">
    <w:p w14:paraId="209B1C8D" w14:textId="77777777" w:rsidR="009C3635" w:rsidRDefault="009C3635" w:rsidP="0096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9828D" w14:textId="77777777" w:rsidR="009C3635" w:rsidRDefault="009C3635" w:rsidP="00965C63">
      <w:pPr>
        <w:spacing w:after="0" w:line="240" w:lineRule="auto"/>
      </w:pPr>
      <w:r>
        <w:separator/>
      </w:r>
    </w:p>
  </w:footnote>
  <w:footnote w:type="continuationSeparator" w:id="0">
    <w:p w14:paraId="5E942168" w14:textId="77777777" w:rsidR="009C3635" w:rsidRDefault="009C3635" w:rsidP="00965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BA0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7E4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A3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481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E6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2CD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9E7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E1B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CE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04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F3BA0"/>
    <w:multiLevelType w:val="hybridMultilevel"/>
    <w:tmpl w:val="38A6A414"/>
    <w:lvl w:ilvl="0" w:tplc="2EB6430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D52B0"/>
    <w:multiLevelType w:val="hybridMultilevel"/>
    <w:tmpl w:val="99EEB8E0"/>
    <w:lvl w:ilvl="0" w:tplc="2EB6430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82F2A"/>
    <w:multiLevelType w:val="hybridMultilevel"/>
    <w:tmpl w:val="30AE03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D7C08"/>
    <w:multiLevelType w:val="hybridMultilevel"/>
    <w:tmpl w:val="298C6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360C0"/>
    <w:multiLevelType w:val="hybridMultilevel"/>
    <w:tmpl w:val="C30ADCF6"/>
    <w:lvl w:ilvl="0" w:tplc="68C0F87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660B7"/>
    <w:multiLevelType w:val="hybridMultilevel"/>
    <w:tmpl w:val="4816F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A04D3"/>
    <w:multiLevelType w:val="hybridMultilevel"/>
    <w:tmpl w:val="799E13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A7450"/>
    <w:multiLevelType w:val="hybridMultilevel"/>
    <w:tmpl w:val="EEE8E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A3036"/>
    <w:multiLevelType w:val="hybridMultilevel"/>
    <w:tmpl w:val="67EEAB80"/>
    <w:lvl w:ilvl="0" w:tplc="68C0F87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15"/>
  </w:num>
  <w:num w:numId="15">
    <w:abstractNumId w:val="13"/>
  </w:num>
  <w:num w:numId="16">
    <w:abstractNumId w:val="11"/>
  </w:num>
  <w:num w:numId="17">
    <w:abstractNumId w:val="10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88"/>
    <w:rsid w:val="0003060B"/>
    <w:rsid w:val="00074E64"/>
    <w:rsid w:val="000C2C82"/>
    <w:rsid w:val="000D3D68"/>
    <w:rsid w:val="000E0856"/>
    <w:rsid w:val="0012017C"/>
    <w:rsid w:val="00171A8F"/>
    <w:rsid w:val="0018194B"/>
    <w:rsid w:val="001B25EF"/>
    <w:rsid w:val="001C0093"/>
    <w:rsid w:val="001C5490"/>
    <w:rsid w:val="001C755F"/>
    <w:rsid w:val="001E0E0C"/>
    <w:rsid w:val="001E3FBB"/>
    <w:rsid w:val="00237178"/>
    <w:rsid w:val="00240D09"/>
    <w:rsid w:val="00242921"/>
    <w:rsid w:val="00250B5B"/>
    <w:rsid w:val="002578CA"/>
    <w:rsid w:val="00262E51"/>
    <w:rsid w:val="002A0003"/>
    <w:rsid w:val="002E2EF1"/>
    <w:rsid w:val="003064BD"/>
    <w:rsid w:val="00320768"/>
    <w:rsid w:val="00320EBF"/>
    <w:rsid w:val="00340326"/>
    <w:rsid w:val="00374712"/>
    <w:rsid w:val="00381262"/>
    <w:rsid w:val="00395E9B"/>
    <w:rsid w:val="003C041D"/>
    <w:rsid w:val="003C66EF"/>
    <w:rsid w:val="003E304C"/>
    <w:rsid w:val="00412285"/>
    <w:rsid w:val="00440269"/>
    <w:rsid w:val="004418F0"/>
    <w:rsid w:val="0044700F"/>
    <w:rsid w:val="005A61E2"/>
    <w:rsid w:val="005B370C"/>
    <w:rsid w:val="005C3FE7"/>
    <w:rsid w:val="005D08E9"/>
    <w:rsid w:val="005F1A55"/>
    <w:rsid w:val="00602DF5"/>
    <w:rsid w:val="00604214"/>
    <w:rsid w:val="006519F9"/>
    <w:rsid w:val="00651E19"/>
    <w:rsid w:val="00692DEE"/>
    <w:rsid w:val="006A5926"/>
    <w:rsid w:val="006A6623"/>
    <w:rsid w:val="006D2183"/>
    <w:rsid w:val="006D2D27"/>
    <w:rsid w:val="007032C4"/>
    <w:rsid w:val="00713EF7"/>
    <w:rsid w:val="007151C7"/>
    <w:rsid w:val="0077666F"/>
    <w:rsid w:val="00780ACE"/>
    <w:rsid w:val="008154A2"/>
    <w:rsid w:val="0082107B"/>
    <w:rsid w:val="00836074"/>
    <w:rsid w:val="00843C88"/>
    <w:rsid w:val="00850639"/>
    <w:rsid w:val="008524F9"/>
    <w:rsid w:val="008955F6"/>
    <w:rsid w:val="008B2694"/>
    <w:rsid w:val="008F78A5"/>
    <w:rsid w:val="0090560B"/>
    <w:rsid w:val="00912269"/>
    <w:rsid w:val="00922049"/>
    <w:rsid w:val="009277B5"/>
    <w:rsid w:val="0095302B"/>
    <w:rsid w:val="009636D9"/>
    <w:rsid w:val="00965C63"/>
    <w:rsid w:val="009C08A9"/>
    <w:rsid w:val="009C3635"/>
    <w:rsid w:val="009F2D98"/>
    <w:rsid w:val="00A03DE3"/>
    <w:rsid w:val="00A13933"/>
    <w:rsid w:val="00A30F8C"/>
    <w:rsid w:val="00A3628C"/>
    <w:rsid w:val="00AB4B33"/>
    <w:rsid w:val="00AB6CB9"/>
    <w:rsid w:val="00AC3EBC"/>
    <w:rsid w:val="00B05B72"/>
    <w:rsid w:val="00B11E38"/>
    <w:rsid w:val="00B52116"/>
    <w:rsid w:val="00B71377"/>
    <w:rsid w:val="00B74B3A"/>
    <w:rsid w:val="00B82401"/>
    <w:rsid w:val="00B97591"/>
    <w:rsid w:val="00C15119"/>
    <w:rsid w:val="00C47E73"/>
    <w:rsid w:val="00C91C51"/>
    <w:rsid w:val="00CB3A7F"/>
    <w:rsid w:val="00CC7DE6"/>
    <w:rsid w:val="00D011B9"/>
    <w:rsid w:val="00D47088"/>
    <w:rsid w:val="00D9003E"/>
    <w:rsid w:val="00E173BF"/>
    <w:rsid w:val="00ED4681"/>
    <w:rsid w:val="00EE2F60"/>
    <w:rsid w:val="00EE5294"/>
    <w:rsid w:val="00F30459"/>
    <w:rsid w:val="00F43542"/>
    <w:rsid w:val="00F606F1"/>
    <w:rsid w:val="00F75E39"/>
    <w:rsid w:val="00FD7E2D"/>
    <w:rsid w:val="00FE2F14"/>
    <w:rsid w:val="00FF2B80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92B1"/>
  <w15:chartTrackingRefBased/>
  <w15:docId w15:val="{74205B64-C70B-402F-9F42-FE260346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DE3"/>
    <w:pPr>
      <w:spacing w:after="240"/>
      <w:ind w:right="567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8154A2"/>
    <w:pPr>
      <w:keepNext/>
      <w:keepLines/>
      <w:spacing w:before="240"/>
      <w:outlineLvl w:val="0"/>
    </w:pPr>
    <w:rPr>
      <w:rFonts w:eastAsiaTheme="majorEastAsia" w:cstheme="majorBidi"/>
      <w:b/>
      <w:color w:val="00B4E4"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440269"/>
    <w:pPr>
      <w:spacing w:before="40" w:after="0"/>
      <w:outlineLvl w:val="1"/>
    </w:pPr>
    <w:rPr>
      <w:color w:val="auto"/>
      <w:sz w:val="28"/>
      <w:szCs w:val="26"/>
    </w:rPr>
  </w:style>
  <w:style w:type="paragraph" w:styleId="Rubrik3">
    <w:name w:val="heading 3"/>
    <w:basedOn w:val="Rubrik1"/>
    <w:next w:val="Normal"/>
    <w:link w:val="Rubrik3Char"/>
    <w:uiPriority w:val="9"/>
    <w:unhideWhenUsed/>
    <w:qFormat/>
    <w:rsid w:val="00440269"/>
    <w:pPr>
      <w:spacing w:before="40" w:after="0"/>
      <w:outlineLvl w:val="2"/>
    </w:pPr>
    <w:rPr>
      <w:color w:val="auto"/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qFormat/>
    <w:rsid w:val="00440269"/>
    <w:pPr>
      <w:spacing w:before="40" w:after="0"/>
      <w:outlineLvl w:val="3"/>
    </w:pPr>
    <w:rPr>
      <w:iCs/>
      <w:color w:val="auto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Rutntstabell2dekorfrg2">
    <w:name w:val="Grid Table 2 Accent 2"/>
    <w:basedOn w:val="Normaltabell"/>
    <w:uiPriority w:val="47"/>
    <w:rsid w:val="005F1A5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Formatmall1">
    <w:name w:val="Formatmall1"/>
    <w:basedOn w:val="Normaltabell"/>
    <w:uiPriority w:val="99"/>
    <w:rsid w:val="00D47088"/>
    <w:pPr>
      <w:spacing w:after="0" w:line="240" w:lineRule="auto"/>
    </w:pPr>
    <w:rPr>
      <w:rFonts w:ascii="Arial" w:hAnsi="Arial"/>
      <w:sz w:val="20"/>
    </w:rPr>
    <w:tblPr/>
  </w:style>
  <w:style w:type="character" w:customStyle="1" w:styleId="Rubrik1Char">
    <w:name w:val="Rubrik 1 Char"/>
    <w:basedOn w:val="Standardstycketeckensnitt"/>
    <w:link w:val="Rubrik1"/>
    <w:uiPriority w:val="9"/>
    <w:rsid w:val="008154A2"/>
    <w:rPr>
      <w:rFonts w:ascii="Arial" w:eastAsiaTheme="majorEastAsia" w:hAnsi="Arial" w:cstheme="majorBidi"/>
      <w:b/>
      <w:color w:val="00B4E4"/>
      <w:sz w:val="36"/>
      <w:szCs w:val="32"/>
    </w:rPr>
  </w:style>
  <w:style w:type="paragraph" w:customStyle="1" w:styleId="Ingress">
    <w:name w:val="Ingress"/>
    <w:basedOn w:val="Normal"/>
    <w:qFormat/>
    <w:rsid w:val="006D2D27"/>
    <w:pPr>
      <w:spacing w:after="120" w:line="240" w:lineRule="auto"/>
    </w:pPr>
    <w:rPr>
      <w:b/>
      <w:sz w:val="22"/>
    </w:rPr>
  </w:style>
  <w:style w:type="paragraph" w:styleId="Liststycke">
    <w:name w:val="List Paragraph"/>
    <w:basedOn w:val="Normal"/>
    <w:uiPriority w:val="34"/>
    <w:qFormat/>
    <w:rsid w:val="00440269"/>
    <w:pPr>
      <w:contextualSpacing/>
    </w:pPr>
  </w:style>
  <w:style w:type="paragraph" w:styleId="Ingetavstnd">
    <w:name w:val="No Spacing"/>
    <w:uiPriority w:val="1"/>
    <w:qFormat/>
    <w:rsid w:val="00C47E73"/>
    <w:pPr>
      <w:spacing w:after="0" w:line="240" w:lineRule="auto"/>
      <w:ind w:right="567"/>
    </w:pPr>
    <w:rPr>
      <w:rFonts w:ascii="Arial" w:hAnsi="Arial"/>
      <w:sz w:val="20"/>
    </w:rPr>
  </w:style>
  <w:style w:type="character" w:styleId="Sidnummer">
    <w:name w:val="page number"/>
    <w:basedOn w:val="Standardstycketeckensnitt"/>
    <w:uiPriority w:val="99"/>
    <w:unhideWhenUsed/>
    <w:rsid w:val="00C47E73"/>
  </w:style>
  <w:style w:type="paragraph" w:customStyle="1" w:styleId="Sidnumrering">
    <w:name w:val="Sidnumrering"/>
    <w:basedOn w:val="Normal"/>
    <w:rsid w:val="00FF2B80"/>
    <w:pPr>
      <w:spacing w:after="0" w:line="240" w:lineRule="auto"/>
      <w:ind w:right="0"/>
    </w:pPr>
    <w:rPr>
      <w:sz w:val="16"/>
    </w:rPr>
  </w:style>
  <w:style w:type="paragraph" w:styleId="Rubrik">
    <w:name w:val="Title"/>
    <w:basedOn w:val="Normal"/>
    <w:next w:val="Normal"/>
    <w:link w:val="RubrikChar"/>
    <w:uiPriority w:val="10"/>
    <w:rsid w:val="0090560B"/>
    <w:pPr>
      <w:spacing w:before="160" w:after="0" w:line="560" w:lineRule="exact"/>
      <w:ind w:right="0"/>
      <w:contextualSpacing/>
    </w:pPr>
    <w:rPr>
      <w:rFonts w:eastAsiaTheme="majorEastAsia" w:cstheme="majorBidi"/>
      <w:b/>
      <w:color w:val="00B4E4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560B"/>
    <w:rPr>
      <w:rFonts w:ascii="Arial" w:eastAsiaTheme="majorEastAsia" w:hAnsi="Arial" w:cstheme="majorBidi"/>
      <w:b/>
      <w:color w:val="00B4E4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90560B"/>
    <w:pPr>
      <w:numPr>
        <w:ilvl w:val="1"/>
      </w:numPr>
      <w:spacing w:before="120" w:after="160"/>
      <w:ind w:right="0"/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560B"/>
    <w:rPr>
      <w:rFonts w:ascii="Arial" w:eastAsiaTheme="minorEastAsia" w:hAnsi="Arial"/>
      <w:sz w:val="32"/>
    </w:rPr>
  </w:style>
  <w:style w:type="paragraph" w:customStyle="1" w:styleId="Normalfull">
    <w:name w:val="Normal full"/>
    <w:basedOn w:val="Normal"/>
    <w:rsid w:val="006A5926"/>
    <w:pPr>
      <w:spacing w:after="0" w:line="240" w:lineRule="auto"/>
      <w:ind w:right="0"/>
    </w:pPr>
  </w:style>
  <w:style w:type="character" w:styleId="Hyperlnk">
    <w:name w:val="Hyperlink"/>
    <w:basedOn w:val="Standardstycketeckensnitt"/>
    <w:uiPriority w:val="99"/>
    <w:unhideWhenUsed/>
    <w:rsid w:val="009C08A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2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2E5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9F2D98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4B3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4B33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4B33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4B3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4B33"/>
    <w:rPr>
      <w:rFonts w:ascii="Arial" w:hAnsi="Arial"/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440269"/>
    <w:rPr>
      <w:rFonts w:ascii="Arial" w:eastAsiaTheme="majorEastAsia" w:hAnsi="Arial" w:cstheme="majorBidi"/>
      <w:b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40269"/>
    <w:rPr>
      <w:rFonts w:ascii="Arial" w:eastAsiaTheme="majorEastAsia" w:hAnsi="Arial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40269"/>
    <w:rPr>
      <w:rFonts w:ascii="Arial" w:eastAsiaTheme="majorEastAsia" w:hAnsi="Arial" w:cstheme="majorBidi"/>
      <w:b/>
      <w:iCs/>
      <w:sz w:val="20"/>
      <w:szCs w:val="32"/>
    </w:rPr>
  </w:style>
  <w:style w:type="character" w:styleId="Diskretbetoning">
    <w:name w:val="Subtle Emphasis"/>
    <w:basedOn w:val="Standardstycketeckensnitt"/>
    <w:uiPriority w:val="19"/>
    <w:qFormat/>
    <w:rsid w:val="00440269"/>
    <w:rPr>
      <w:rFonts w:ascii="Arial" w:hAnsi="Arial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40269"/>
    <w:rPr>
      <w:i/>
      <w:iCs/>
    </w:rPr>
  </w:style>
  <w:style w:type="character" w:styleId="Starkbetoning">
    <w:name w:val="Intense Emphasis"/>
    <w:basedOn w:val="Standardstycketeckensnitt"/>
    <w:uiPriority w:val="21"/>
    <w:rsid w:val="00440269"/>
    <w:rPr>
      <w:i/>
      <w:iCs/>
      <w:color w:val="5B9BD5" w:themeColor="accent1"/>
    </w:rPr>
  </w:style>
  <w:style w:type="character" w:styleId="Stark">
    <w:name w:val="Strong"/>
    <w:basedOn w:val="Standardstycketeckensnitt"/>
    <w:uiPriority w:val="22"/>
    <w:qFormat/>
    <w:rsid w:val="00440269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402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0269"/>
    <w:rPr>
      <w:rFonts w:ascii="Arial" w:hAnsi="Arial"/>
      <w:i/>
      <w:iCs/>
      <w:color w:val="404040" w:themeColor="text1" w:themeTint="BF"/>
      <w:sz w:val="20"/>
    </w:rPr>
  </w:style>
  <w:style w:type="paragraph" w:styleId="Sidhuvud">
    <w:name w:val="header"/>
    <w:basedOn w:val="Normal"/>
    <w:link w:val="SidhuvudChar"/>
    <w:uiPriority w:val="99"/>
    <w:unhideWhenUsed/>
    <w:rsid w:val="0096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5C63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96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5C63"/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1"/>
    <w:qFormat/>
    <w:rsid w:val="00B71377"/>
    <w:pPr>
      <w:widowControl w:val="0"/>
      <w:autoSpaceDE w:val="0"/>
      <w:autoSpaceDN w:val="0"/>
      <w:spacing w:after="0" w:line="240" w:lineRule="auto"/>
      <w:ind w:right="0"/>
    </w:pPr>
    <w:rPr>
      <w:rFonts w:ascii="Calibri" w:eastAsia="Calibri" w:hAnsi="Calibri" w:cs="Calibri"/>
      <w:sz w:val="22"/>
    </w:rPr>
  </w:style>
  <w:style w:type="character" w:customStyle="1" w:styleId="BrdtextChar">
    <w:name w:val="Brödtext Char"/>
    <w:basedOn w:val="Standardstycketeckensnitt"/>
    <w:link w:val="Brdtext"/>
    <w:uiPriority w:val="1"/>
    <w:rsid w:val="00B71377"/>
    <w:rPr>
      <w:rFonts w:ascii="Calibri" w:eastAsia="Calibri" w:hAnsi="Calibri" w:cs="Calibri"/>
    </w:rPr>
  </w:style>
  <w:style w:type="table" w:styleId="Tabellrutnt">
    <w:name w:val="Table Grid"/>
    <w:basedOn w:val="Normaltabell"/>
    <w:uiPriority w:val="39"/>
    <w:rsid w:val="00250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31599F162A4AB89DCD183CBEA08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3F9CE-0068-4D90-8007-87B3EB3E2128}"/>
      </w:docPartPr>
      <w:docPartBody>
        <w:p w:rsidR="0024724C" w:rsidRDefault="00954859" w:rsidP="00954859">
          <w:pPr>
            <w:pStyle w:val="3E31599F162A4AB89DCD183CBEA08CB3"/>
          </w:pPr>
          <w:r w:rsidRPr="00DD034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B57AB1B11640F88420EB4962AE5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9E96F-AD47-4B1A-97A8-0915671C1875}"/>
      </w:docPartPr>
      <w:docPartBody>
        <w:p w:rsidR="0024724C" w:rsidRDefault="00954859" w:rsidP="00954859">
          <w:pPr>
            <w:pStyle w:val="7FB57AB1B11640F88420EB4962AE5938"/>
          </w:pPr>
          <w:r w:rsidRPr="00DD034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17"/>
    <w:rsid w:val="00001A58"/>
    <w:rsid w:val="00027F00"/>
    <w:rsid w:val="00071717"/>
    <w:rsid w:val="00162BDA"/>
    <w:rsid w:val="001644CA"/>
    <w:rsid w:val="0024724C"/>
    <w:rsid w:val="003F0DE5"/>
    <w:rsid w:val="004B17D7"/>
    <w:rsid w:val="005B3ED3"/>
    <w:rsid w:val="009127AC"/>
    <w:rsid w:val="00954859"/>
    <w:rsid w:val="009B5B85"/>
    <w:rsid w:val="00B842C8"/>
    <w:rsid w:val="00DF7E38"/>
    <w:rsid w:val="00F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54859"/>
    <w:rPr>
      <w:color w:val="808080"/>
    </w:rPr>
  </w:style>
  <w:style w:type="paragraph" w:customStyle="1" w:styleId="3E31599F162A4AB89DCD183CBEA08CB3">
    <w:name w:val="3E31599F162A4AB89DCD183CBEA08CB3"/>
    <w:rsid w:val="00954859"/>
  </w:style>
  <w:style w:type="paragraph" w:customStyle="1" w:styleId="7FB57AB1B11640F88420EB4962AE5938">
    <w:name w:val="7FB57AB1B11640F88420EB4962AE5938"/>
    <w:rsid w:val="00954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e7769dcc-5dd1-4f02-a71f-f2e47d1eab4e" ContentTypeId="0x010100AC92CF2061C10240851FF38CAA99F4B80305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dokument" ma:contentTypeID="0x010100AC92CF2061C10240851FF38CAA99F4B8030500553EA28DD858084E8926243672731FB9" ma:contentTypeVersion="505" ma:contentTypeDescription="Skapa ett nytt dokument." ma:contentTypeScope="" ma:versionID="78789fba22270c3f5bc98cb5971e78d4">
  <xsd:schema xmlns:xsd="http://www.w3.org/2001/XMLSchema" xmlns:xs="http://www.w3.org/2001/XMLSchema" xmlns:p="http://schemas.microsoft.com/office/2006/metadata/properties" xmlns:ns2="2f901946-e264-40a9-b252-19c7dedd3add" xmlns:ns3="b3534344-544d-4e92-ad2d-1ff58c6314f5" targetNamespace="http://schemas.microsoft.com/office/2006/metadata/properties" ma:root="true" ma:fieldsID="c7a050ee7a61441e428df98d04cfefe2" ns2:_="" ns3:_="">
    <xsd:import namespace="2f901946-e264-40a9-b252-19c7dedd3add"/>
    <xsd:import namespace="b3534344-544d-4e92-ad2d-1ff58c6314f5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ib626626c2604ac096d2606abc0b50e1" minOccurs="0"/>
                <xsd:element ref="ns2:j125def9988a4544907fddb4a09b1af5" minOccurs="0"/>
                <xsd:element ref="ns2:ib8be5378b304cd19503fe0f13c962e4" minOccurs="0"/>
                <xsd:element ref="ns2:LD_OldDokumentstatus" minOccurs="0"/>
                <xsd:element ref="ns2:nf66689e3cec4bcc9e3f4977582c706c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description="" ma:hidden="true" ma:list="{6ca42fe8-3339-4cd8-b973-ac50f54d94f2}" ma:internalName="TaxCatchAll" ma:showField="CatchAllData" ma:web="b3534344-544d-4e92-ad2d-1ff58c631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626626c2604ac096d2606abc0b50e1" ma:index="26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D_OldDokumentstatus" ma:index="32" nillable="true" ma:displayName="Old Dokumentstatus" ma:hidden="true" ma:internalName="LD_OldDokumentstatus" ma:readOnly="false">
      <xsd:simpleType>
        <xsd:restriction base="dms:Text"/>
      </xsd:simpleType>
    </xsd:element>
    <xsd:element name="nf66689e3cec4bcc9e3f4977582c706c" ma:index="33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description="" ma:hidden="true" ma:list="{6ca42fe8-3339-4cd8-b973-ac50f54d94f2}" ma:internalName="TaxCatchAllLabel" ma:readOnly="true" ma:showField="CatchAllDataLabel" ma:web="b3534344-544d-4e92-ad2d-1ff58c631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4344-544d-4e92-ad2d-1ff58c6314f5" elementFormDefault="qualified">
    <xsd:import namespace="http://schemas.microsoft.com/office/2006/documentManagement/types"/>
    <xsd:import namespace="http://schemas.microsoft.com/office/infopath/2007/PartnerControls"/>
    <xsd:element name="_dlc_DocId" ma:index="3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D_Dokumentstatus xmlns="2f901946-e264-40a9-b252-19c7dedd3add">Utkast</LD_Dokumentstatus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patientinformation</TermName>
          <TermId xmlns="http://schemas.microsoft.com/office/infopath/2007/PartnerControls">4595f1aa-fa68-4449-a293-c258d83c4086</TermId>
        </TermInfo>
        <TermInfo xmlns="http://schemas.microsoft.com/office/infopath/2007/PartnerControls">
          <TermName xmlns="http://schemas.microsoft.com/office/infopath/2007/PartnerControls">minskade fosterrörelser</TermName>
          <TermId xmlns="http://schemas.microsoft.com/office/infopath/2007/PartnerControls">11e89fe1-4650-43f9-8fdf-2c803f62ce40</TermId>
        </TermInfo>
      </Terms>
    </j125def9988a4544907fddb4a09b1af5>
    <LD_OldPubliceringsstatus xmlns="2f901946-e264-40a9-b252-19c7dedd3add" xsi:nil="true"/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Mödrahälsovård</TermName>
          <TermId xmlns="http://schemas.microsoft.com/office/infopath/2007/PartnerControls">9e14bfe0-d56c-4a81-a0f7-658391e0d463</TermId>
        </TermInfo>
        <TermInfo xmlns="http://schemas.microsoft.com/office/infopath/2007/PartnerControls">
          <TermName xmlns="http://schemas.microsoft.com/office/infopath/2007/PartnerControls">Broschyrer</TermName>
          <TermId xmlns="http://schemas.microsoft.com/office/infopath/2007/PartnerControls">18cea58f-628a-40cb-b6e8-d73978176c42</TermId>
        </TermInfo>
        <TermInfo xmlns="http://schemas.microsoft.com/office/infopath/2007/PartnerControls">
          <TermName xmlns="http://schemas.microsoft.com/office/infopath/2007/PartnerControls">Mödrahälsovårdsenheten</TermName>
          <TermId xmlns="http://schemas.microsoft.com/office/infopath/2007/PartnerControls">23b62dca-8284-4c6c-982e-7b26e48c400d</TermId>
        </TermInfo>
        <TermInfo xmlns="http://schemas.microsoft.com/office/infopath/2007/PartnerControls">
          <TermName xmlns="http://schemas.microsoft.com/office/infopath/2007/PartnerControls">MHV</TermName>
          <TermId xmlns="http://schemas.microsoft.com/office/infopath/2007/PartnerControls">0a8209e7-aa67-47b5-bcf3-9e1dd6cabfb9</TermId>
        </TermInfo>
      </Terms>
    </ib8be5378b304cd19503fe0f13c962e4>
    <LD_Version xmlns="2f901946-e264-40a9-b252-19c7dedd3add">0.1</LD_Version>
    <TaxCatchAll xmlns="2f901946-e264-40a9-b252-19c7dedd3add">
      <Value>100</Value>
      <Value>99</Value>
      <Value>13</Value>
      <Value>217</Value>
      <Value>82</Value>
      <Value>5</Value>
      <Value>4</Value>
      <Value>3</Value>
      <Value>70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Kvinnosjukvård Dalarna</TermName>
          <TermId xmlns="http://schemas.microsoft.com/office/infopath/2007/PartnerControls">89250ad3-a701-4065-934b-4a17849cff8d</TermId>
        </TermInfo>
        <TermInfo xmlns="http://schemas.microsoft.com/office/infopath/2007/PartnerControls">
          <TermName xmlns="http://schemas.microsoft.com/office/infopath/2007/PartnerControls">Division Primärvård</TermName>
          <TermId xmlns="http://schemas.microsoft.com/office/infopath/2007/PartnerControls">7c052553-50df-46c8-8e6e-ca77b80e7538</TermId>
        </TermInfo>
      </Terms>
    </b949fc07257b40f7b02b2d246d41368f>
    <LD_Publiceringsstatus xmlns="2f901946-e264-40a9-b252-19c7dedd3add">Ej publicerat</LD_Publiceringsstatus>
    <LD_OldDokumentstatus xmlns="2f901946-e264-40a9-b252-19c7dedd3add" xsi:nil="true"/>
    <LD_DokumentID xmlns="2f901946-e264-40a9-b252-19c7dedd3add">
      <Url xsi:nil="true"/>
      <Description xsi:nil="true"/>
    </LD_DokumentID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Nyman Helena A /Barnhälsovårdsenhet /Falun</DisplayName>
        <AccountId>38</AccountId>
        <AccountType/>
      </UserInfo>
    </LD_Dokumentansvarig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Standarddokument</TermName>
          <TermId xmlns="http://schemas.microsoft.com/office/infopath/2007/PartnerControls">4d12e0b9-1967-41ec-b4ec-5579d11176b8</TermId>
        </TermInfo>
      </Terms>
    </l94247903c2249fd91f98a10a58087d0>
    <LD_GranskatAv xmlns="2f901946-e264-40a9-b252-19c7dedd3add">
      <UserInfo>
        <DisplayName/>
        <AccountId xsi:nil="true"/>
        <AccountType/>
      </UserInfo>
    </LD_GranskatAv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nf66689e3cec4bcc9e3f4977582c706c xmlns="2f901946-e264-40a9-b252-19c7dedd3add">
      <Terms xmlns="http://schemas.microsoft.com/office/infopath/2007/PartnerControls"/>
    </nf66689e3cec4bcc9e3f4977582c706c>
    <_dlc_DocId xmlns="b3534344-544d-4e92-ad2d-1ff58c6314f5">EUT3TY66D7C3-1319908751-250</_dlc_DocId>
    <_dlc_DocIdUrl xmlns="b3534344-544d-4e92-ad2d-1ff58c6314f5">
      <Url>https://ar.ltdalarna.se/arbetsrum/AR000066/_layouts/15/DocIdRedir.aspx?ID=EUT3TY66D7C3-1319908751-250</Url>
      <Description>EUT3TY66D7C3-1319908751-250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D0FD-804C-4A23-9BC7-FC38579109A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303770A-9964-43B7-9F9E-622D4B3C24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8E676F-5B90-4A7A-BACF-FB7F34953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b3534344-544d-4e92-ad2d-1ff58c631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38F929-E168-47AF-90D8-50A7A063C891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2f901946-e264-40a9-b252-19c7dedd3add"/>
    <ds:schemaRef ds:uri="http://purl.org/dc/elements/1.1/"/>
    <ds:schemaRef ds:uri="b3534344-544d-4e92-ad2d-1ff58c6314f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8747E1C-C904-4A90-9D09-9AEB1F8A535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9678056-2022-429E-929C-3541EB04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Minskade fosterrörelser - Tigrinja</vt:lpstr>
    </vt:vector>
  </TitlesOfParts>
  <Company>Landstinget Dalarna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Minskade fosterrörelser - Tigrinja</dc:title>
  <dc:subject/>
  <dc:creator>Helena.A.Nyman@regiondalarna.se</dc:creator>
  <cp:keywords/>
  <dc:description/>
  <cp:lastModifiedBy>Nyman Helena A /Barnhälsovårdsenhet /Falun</cp:lastModifiedBy>
  <cp:revision>2</cp:revision>
  <cp:lastPrinted>2023-02-20T09:20:00Z</cp:lastPrinted>
  <dcterms:created xsi:type="dcterms:W3CDTF">2023-10-20T12:27:00Z</dcterms:created>
  <dcterms:modified xsi:type="dcterms:W3CDTF">2023-10-20T12:27:00Z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0x010100AC92CF2061C10240851FF38CAA99F4B8030500553EA28DD858084E8926243672731FB9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1;#sv - svenska</vt:lpwstr>
  </property>
  <property fmtid="{D5CDD505-2E9C-101B-9397-08002B2CF9AE}" pid="5" name="LD_GallerForVerksamhet">
    <vt:lpwstr>5;#Kvinnosjukvård Dalarna|89250ad3-a701-4065-934b-4a17849cff8d;#70;#Division Primärvård|7c052553-50df-46c8-8e6e-ca77b80e7538</vt:lpwstr>
  </property>
  <property fmtid="{D5CDD505-2E9C-101B-9397-08002B2CF9AE}" pid="6" name="LD_Process">
    <vt:lpwstr/>
  </property>
  <property fmtid="{D5CDD505-2E9C-101B-9397-08002B2CF9AE}" pid="7" name="Godkännande och publicering">
    <vt:lpwstr>http://ar.ltdalarna.se/arbetsrum/OHAR4G8V/_layouts/15/wrkstat.aspx?List=e2cb74c8-5506-42ab-9948-d2124701e8af&amp;WorkflowInstanceName=efd9dc87-8cdc-4fc1-b131-3bb65b1920a9, Godkänt</vt:lpwstr>
  </property>
  <property fmtid="{D5CDD505-2E9C-101B-9397-08002B2CF9AE}" pid="8" name="LD_Nyckelord">
    <vt:lpwstr>99;#patientinformation|4595f1aa-fa68-4449-a293-c258d83c4086;#100;#minskade fosterrörelser|11e89fe1-4650-43f9-8fdf-2c803f62ce40</vt:lpwstr>
  </property>
  <property fmtid="{D5CDD505-2E9C-101B-9397-08002B2CF9AE}" pid="9" name="LD_Dokumentsamling">
    <vt:lpwstr>13;#Mödrahälsovård|9e14bfe0-d56c-4a81-a0f7-658391e0d463;#217;#Broschyrer|18cea58f-628a-40cb-b6e8-d73978176c42;#3;#Mödrahälsovårdsenheten|23b62dca-8284-4c6c-982e-7b26e48c400d;#82;#MHV|0a8209e7-aa67-47b5-bcf3-9e1dd6cabfb9</vt:lpwstr>
  </property>
  <property fmtid="{D5CDD505-2E9C-101B-9397-08002B2CF9AE}" pid="10" name="LD_Dokumenttyp">
    <vt:lpwstr>4;#Standarddokument|4d12e0b9-1967-41ec-b4ec-5579d11176b8</vt:lpwstr>
  </property>
  <property fmtid="{D5CDD505-2E9C-101B-9397-08002B2CF9AE}" pid="11" name="Granskning">
    <vt:lpwstr/>
  </property>
  <property fmtid="{D5CDD505-2E9C-101B-9397-08002B2CF9AE}" pid="12" name="LD_Sprak">
    <vt:lpwstr>1;#sv - svenska|fc4bf42e-8ca5-492e-bdac-5e5e0115cfa8</vt:lpwstr>
  </property>
  <property fmtid="{D5CDD505-2E9C-101B-9397-08002B2CF9AE}" pid="13" name="LD_Ledningssytem">
    <vt:lpwstr/>
  </property>
  <property fmtid="{D5CDD505-2E9C-101B-9397-08002B2CF9AE}" pid="14" name="LD_GiltigtTill">
    <vt:filetime>2022-09-30T14:01:05Z</vt:filetime>
  </property>
  <property fmtid="{D5CDD505-2E9C-101B-9397-08002B2CF9AE}" pid="15" name="LD_Gallringsfrist">
    <vt:lpwstr>13;#3 år|8a73ccd2-b425-41f1-973a-0e59e31951c0</vt:lpwstr>
  </property>
  <property fmtid="{D5CDD505-2E9C-101B-9397-08002B2CF9AE}" pid="16" name="eac6bf53512a4c808e5d567ea0a3e5f0">
    <vt:lpwstr>3 år|8a73ccd2-b425-41f1-973a-0e59e31951c0</vt:lpwstr>
  </property>
  <property fmtid="{D5CDD505-2E9C-101B-9397-08002B2CF9AE}" pid="17" name="_dlc_DocIdItemGuid">
    <vt:lpwstr>d3838e2b-7b9e-45a7-b5a8-ef01368d36a4</vt:lpwstr>
  </property>
</Properties>
</file>